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9E" w:rsidRPr="000B7824" w:rsidRDefault="005A309E" w:rsidP="003A482D">
      <w:pPr>
        <w:spacing w:after="240"/>
        <w:ind w:left="-1134"/>
        <w:jc w:val="center"/>
        <w:rPr>
          <w:rFonts w:ascii="Arial" w:hAnsi="Arial" w:cs="Arial"/>
          <w:b/>
          <w:sz w:val="20"/>
          <w:szCs w:val="20"/>
        </w:rPr>
      </w:pPr>
      <w:r w:rsidRPr="000B7824">
        <w:rPr>
          <w:rFonts w:ascii="Arial" w:hAnsi="Arial" w:cs="Arial"/>
          <w:b/>
          <w:sz w:val="20"/>
          <w:szCs w:val="20"/>
        </w:rPr>
        <w:t xml:space="preserve">Таблица С.1 Структурная система накопления </w:t>
      </w:r>
      <w:r w:rsidR="001F5F13" w:rsidRPr="000B7824">
        <w:rPr>
          <w:rFonts w:ascii="Arial" w:hAnsi="Arial" w:cs="Arial"/>
          <w:b/>
          <w:sz w:val="20"/>
          <w:szCs w:val="20"/>
        </w:rPr>
        <w:t>бал</w:t>
      </w:r>
      <w:r w:rsidRPr="000B7824">
        <w:rPr>
          <w:rFonts w:ascii="Arial" w:hAnsi="Arial" w:cs="Arial"/>
          <w:b/>
          <w:sz w:val="20"/>
          <w:szCs w:val="20"/>
        </w:rPr>
        <w:t xml:space="preserve">лов для продления на 1 </w:t>
      </w:r>
      <w:r w:rsidR="00476EAE">
        <w:rPr>
          <w:rFonts w:ascii="Arial" w:hAnsi="Arial" w:cs="Arial"/>
          <w:b/>
          <w:sz w:val="20"/>
          <w:szCs w:val="20"/>
        </w:rPr>
        <w:t>уровень.</w:t>
      </w:r>
    </w:p>
    <w:tbl>
      <w:tblPr>
        <w:tblW w:w="10065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701"/>
        <w:gridCol w:w="1701"/>
        <w:gridCol w:w="1842"/>
      </w:tblGrid>
      <w:tr w:rsidR="00273864" w:rsidRPr="00800B12" w:rsidTr="003A482D">
        <w:trPr>
          <w:trHeight w:val="178"/>
        </w:trPr>
        <w:tc>
          <w:tcPr>
            <w:tcW w:w="4821" w:type="dxa"/>
            <w:gridSpan w:val="2"/>
            <w:shd w:val="clear" w:color="auto" w:fill="D9D9D9"/>
          </w:tcPr>
          <w:p w:rsidR="00273864" w:rsidRPr="00800B12" w:rsidRDefault="00273864" w:rsidP="005A26DA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244" w:type="dxa"/>
            <w:gridSpan w:val="3"/>
            <w:shd w:val="clear" w:color="auto" w:fill="D9D9D9"/>
          </w:tcPr>
          <w:p w:rsidR="00273864" w:rsidRPr="000B7824" w:rsidRDefault="00273864" w:rsidP="005A26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</w:rPr>
              <w:t>Уровень 1</w:t>
            </w:r>
          </w:p>
        </w:tc>
      </w:tr>
      <w:tr w:rsidR="00273864" w:rsidRPr="00800B12" w:rsidTr="003A482D">
        <w:trPr>
          <w:trHeight w:val="613"/>
        </w:trPr>
        <w:tc>
          <w:tcPr>
            <w:tcW w:w="567" w:type="dxa"/>
            <w:shd w:val="clear" w:color="auto" w:fill="auto"/>
          </w:tcPr>
          <w:p w:rsidR="00273864" w:rsidRPr="00476EAE" w:rsidRDefault="00273864" w:rsidP="005A26DA">
            <w:pPr>
              <w:jc w:val="both"/>
              <w:rPr>
                <w:b/>
                <w:sz w:val="20"/>
                <w:szCs w:val="20"/>
              </w:rPr>
            </w:pPr>
            <w:r w:rsidRPr="00476EAE">
              <w:rPr>
                <w:b/>
                <w:sz w:val="20"/>
                <w:szCs w:val="20"/>
              </w:rPr>
              <w:t xml:space="preserve">№ </w:t>
            </w:r>
          </w:p>
          <w:p w:rsidR="00273864" w:rsidRPr="00476EAE" w:rsidRDefault="00273864" w:rsidP="005A26DA">
            <w:pPr>
              <w:jc w:val="both"/>
              <w:rPr>
                <w:b/>
                <w:sz w:val="20"/>
                <w:szCs w:val="20"/>
              </w:rPr>
            </w:pPr>
            <w:r w:rsidRPr="00476EA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254" w:type="dxa"/>
            <w:shd w:val="clear" w:color="auto" w:fill="auto"/>
          </w:tcPr>
          <w:p w:rsidR="00273864" w:rsidRPr="00476EAE" w:rsidRDefault="00273864" w:rsidP="005A26D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3864" w:rsidRPr="00017851" w:rsidRDefault="00273864" w:rsidP="005A26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Баллы, присваиваемые за деятельность</w:t>
            </w:r>
          </w:p>
        </w:tc>
        <w:tc>
          <w:tcPr>
            <w:tcW w:w="1701" w:type="dxa"/>
            <w:shd w:val="clear" w:color="auto" w:fill="auto"/>
          </w:tcPr>
          <w:p w:rsidR="00273864" w:rsidRPr="00017851" w:rsidRDefault="00273864" w:rsidP="005A26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Максимальное количество баллов в год</w:t>
            </w:r>
          </w:p>
        </w:tc>
        <w:tc>
          <w:tcPr>
            <w:tcW w:w="1842" w:type="dxa"/>
            <w:shd w:val="clear" w:color="auto" w:fill="auto"/>
          </w:tcPr>
          <w:p w:rsidR="00273864" w:rsidRPr="00017851" w:rsidRDefault="00273864" w:rsidP="005A26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Максимальное количество баллов за 5 лет</w:t>
            </w:r>
          </w:p>
        </w:tc>
      </w:tr>
      <w:tr w:rsidR="00273864" w:rsidRPr="00800B12" w:rsidTr="003A482D">
        <w:trPr>
          <w:trHeight w:val="416"/>
        </w:trPr>
        <w:tc>
          <w:tcPr>
            <w:tcW w:w="567" w:type="dxa"/>
            <w:shd w:val="clear" w:color="auto" w:fill="auto"/>
          </w:tcPr>
          <w:p w:rsidR="00273864" w:rsidRPr="00476EAE" w:rsidRDefault="00273864" w:rsidP="005A26D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</w:tcPr>
          <w:p w:rsidR="00273864" w:rsidRPr="00061B3C" w:rsidRDefault="00273864" w:rsidP="005A26DA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61B3C">
              <w:rPr>
                <w:rFonts w:ascii="Arial Narrow" w:hAnsi="Arial Narrow"/>
                <w:b/>
                <w:sz w:val="20"/>
                <w:szCs w:val="20"/>
              </w:rPr>
              <w:t>Часть</w:t>
            </w:r>
            <w:r w:rsidR="006732F2" w:rsidRPr="00061B3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61B3C">
              <w:rPr>
                <w:rFonts w:ascii="Arial Narrow" w:hAnsi="Arial Narrow"/>
                <w:b/>
                <w:sz w:val="20"/>
                <w:szCs w:val="20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273864" w:rsidRPr="00476EAE" w:rsidRDefault="00273864" w:rsidP="005A26D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3864" w:rsidRPr="00476EAE" w:rsidRDefault="00273864" w:rsidP="005A26D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73864" w:rsidRPr="00476EAE" w:rsidRDefault="00273864" w:rsidP="005A26D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273864" w:rsidRPr="00800B12" w:rsidTr="00017851">
        <w:trPr>
          <w:trHeight w:val="357"/>
        </w:trPr>
        <w:tc>
          <w:tcPr>
            <w:tcW w:w="567" w:type="dxa"/>
            <w:shd w:val="clear" w:color="auto" w:fill="auto"/>
          </w:tcPr>
          <w:p w:rsidR="00273864" w:rsidRPr="00476EAE" w:rsidRDefault="00273864" w:rsidP="005A26DA">
            <w:pPr>
              <w:jc w:val="center"/>
              <w:rPr>
                <w:b/>
                <w:sz w:val="20"/>
                <w:szCs w:val="20"/>
              </w:rPr>
            </w:pPr>
            <w:r w:rsidRPr="00476E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273864" w:rsidRPr="00061B3C" w:rsidRDefault="00273864" w:rsidP="005A26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1B3C">
              <w:rPr>
                <w:rFonts w:ascii="Arial Narrow" w:hAnsi="Arial Narrow"/>
                <w:b/>
                <w:sz w:val="20"/>
                <w:szCs w:val="20"/>
              </w:rPr>
              <w:t xml:space="preserve">Осуществление трудовой деятельности </w:t>
            </w:r>
            <w:r w:rsidRPr="00061B3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864" w:rsidRPr="00017851" w:rsidRDefault="00273864" w:rsidP="00017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2/день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864" w:rsidRPr="00017851" w:rsidRDefault="00273864" w:rsidP="00017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3864" w:rsidRPr="00017851" w:rsidRDefault="00273864" w:rsidP="00017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</w:tr>
      <w:tr w:rsidR="00273864" w:rsidRPr="00800B12" w:rsidTr="00017851">
        <w:trPr>
          <w:trHeight w:val="357"/>
        </w:trPr>
        <w:tc>
          <w:tcPr>
            <w:tcW w:w="567" w:type="dxa"/>
            <w:shd w:val="clear" w:color="auto" w:fill="auto"/>
          </w:tcPr>
          <w:p w:rsidR="00273864" w:rsidRPr="00476EAE" w:rsidRDefault="00273864" w:rsidP="005A26DA">
            <w:pPr>
              <w:jc w:val="center"/>
              <w:rPr>
                <w:b/>
                <w:sz w:val="20"/>
                <w:szCs w:val="20"/>
              </w:rPr>
            </w:pPr>
            <w:r w:rsidRPr="00476EA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:rsidR="00273864" w:rsidRPr="00061B3C" w:rsidRDefault="00273864" w:rsidP="005A26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1B3C">
              <w:rPr>
                <w:rFonts w:ascii="Arial Narrow" w:hAnsi="Arial Narrow"/>
                <w:b/>
                <w:sz w:val="20"/>
                <w:szCs w:val="20"/>
              </w:rPr>
              <w:t>Прохождение теоретической подготовки по методу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864" w:rsidRPr="00017851" w:rsidRDefault="00273864" w:rsidP="000178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1/день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864" w:rsidRPr="00017851" w:rsidRDefault="00273864" w:rsidP="00017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3864" w:rsidRPr="00017851" w:rsidRDefault="00273864" w:rsidP="00017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</w:tr>
      <w:tr w:rsidR="00273864" w:rsidRPr="00800B12" w:rsidTr="00017851">
        <w:trPr>
          <w:trHeight w:val="357"/>
        </w:trPr>
        <w:tc>
          <w:tcPr>
            <w:tcW w:w="567" w:type="dxa"/>
            <w:shd w:val="clear" w:color="auto" w:fill="auto"/>
          </w:tcPr>
          <w:p w:rsidR="00273864" w:rsidRPr="00476EAE" w:rsidRDefault="00273864" w:rsidP="005A26DA">
            <w:pPr>
              <w:jc w:val="center"/>
              <w:rPr>
                <w:b/>
                <w:sz w:val="20"/>
                <w:szCs w:val="20"/>
              </w:rPr>
            </w:pPr>
            <w:r w:rsidRPr="00476EA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4" w:type="dxa"/>
            <w:shd w:val="clear" w:color="auto" w:fill="auto"/>
          </w:tcPr>
          <w:p w:rsidR="00273864" w:rsidRPr="00061B3C" w:rsidRDefault="00273864" w:rsidP="005A26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1B3C">
              <w:rPr>
                <w:rFonts w:ascii="Arial Narrow" w:hAnsi="Arial Narrow"/>
                <w:b/>
                <w:sz w:val="20"/>
                <w:szCs w:val="20"/>
              </w:rPr>
              <w:t>Прохождение практической подготовки по методу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864" w:rsidRPr="00017851" w:rsidRDefault="00273864" w:rsidP="00017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2/день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864" w:rsidRPr="00017851" w:rsidRDefault="00273864" w:rsidP="00017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3864" w:rsidRPr="00017851" w:rsidRDefault="00273864" w:rsidP="00017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</w:tr>
      <w:tr w:rsidR="00273864" w:rsidRPr="00800B12" w:rsidTr="00017851">
        <w:trPr>
          <w:trHeight w:val="372"/>
        </w:trPr>
        <w:tc>
          <w:tcPr>
            <w:tcW w:w="567" w:type="dxa"/>
            <w:shd w:val="clear" w:color="auto" w:fill="auto"/>
          </w:tcPr>
          <w:p w:rsidR="00273864" w:rsidRPr="00476EAE" w:rsidRDefault="00273864" w:rsidP="005A26DA">
            <w:pPr>
              <w:jc w:val="center"/>
              <w:rPr>
                <w:b/>
                <w:sz w:val="20"/>
                <w:szCs w:val="20"/>
              </w:rPr>
            </w:pPr>
            <w:r w:rsidRPr="00476EA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4" w:type="dxa"/>
            <w:shd w:val="clear" w:color="auto" w:fill="auto"/>
          </w:tcPr>
          <w:p w:rsidR="00273864" w:rsidRPr="00061B3C" w:rsidRDefault="00273864" w:rsidP="005A26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1B3C">
              <w:rPr>
                <w:rFonts w:ascii="Arial Narrow" w:hAnsi="Arial Narrow"/>
                <w:b/>
                <w:sz w:val="20"/>
                <w:szCs w:val="20"/>
              </w:rPr>
              <w:t>Преподавание практики или теории  по методу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864" w:rsidRPr="00017851" w:rsidRDefault="00273864" w:rsidP="00017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Не применимо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864" w:rsidRPr="00017851" w:rsidRDefault="00273864" w:rsidP="00017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Не применимо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3864" w:rsidRPr="00017851" w:rsidRDefault="00273864" w:rsidP="00017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Не применимо</w:t>
            </w:r>
          </w:p>
        </w:tc>
      </w:tr>
      <w:tr w:rsidR="00273864" w:rsidRPr="00800B12" w:rsidTr="00017851">
        <w:trPr>
          <w:trHeight w:val="536"/>
        </w:trPr>
        <w:tc>
          <w:tcPr>
            <w:tcW w:w="567" w:type="dxa"/>
            <w:shd w:val="clear" w:color="auto" w:fill="auto"/>
          </w:tcPr>
          <w:p w:rsidR="00273864" w:rsidRPr="00476EAE" w:rsidRDefault="00273864" w:rsidP="005A26DA">
            <w:pPr>
              <w:jc w:val="center"/>
              <w:rPr>
                <w:b/>
                <w:sz w:val="20"/>
                <w:szCs w:val="20"/>
              </w:rPr>
            </w:pPr>
            <w:r w:rsidRPr="00476EA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4" w:type="dxa"/>
            <w:shd w:val="clear" w:color="auto" w:fill="auto"/>
          </w:tcPr>
          <w:p w:rsidR="00273864" w:rsidRPr="00061B3C" w:rsidRDefault="00273864" w:rsidP="005A26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1B3C">
              <w:rPr>
                <w:rFonts w:ascii="Arial Narrow" w:hAnsi="Arial Narrow"/>
                <w:b/>
                <w:sz w:val="20"/>
                <w:szCs w:val="20"/>
              </w:rPr>
              <w:t>Участие в исследовательской деятельности по НК или инженерии по НК (см. Приложение 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864" w:rsidRPr="00017851" w:rsidRDefault="00273864" w:rsidP="00017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1/неделя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864" w:rsidRPr="00017851" w:rsidRDefault="00273864" w:rsidP="00017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3864" w:rsidRPr="00017851" w:rsidRDefault="00273864" w:rsidP="00017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</w:tr>
      <w:tr w:rsidR="00273864" w:rsidRPr="00800B12" w:rsidTr="003A482D">
        <w:trPr>
          <w:trHeight w:val="416"/>
        </w:trPr>
        <w:tc>
          <w:tcPr>
            <w:tcW w:w="567" w:type="dxa"/>
            <w:shd w:val="clear" w:color="auto" w:fill="auto"/>
          </w:tcPr>
          <w:p w:rsidR="00273864" w:rsidRPr="00476EAE" w:rsidRDefault="00273864" w:rsidP="005A26D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</w:tcPr>
          <w:p w:rsidR="00273864" w:rsidRPr="00061B3C" w:rsidRDefault="00273864" w:rsidP="005A26DA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61B3C">
              <w:rPr>
                <w:rFonts w:ascii="Arial Narrow" w:hAnsi="Arial Narrow"/>
                <w:b/>
                <w:sz w:val="20"/>
                <w:szCs w:val="20"/>
              </w:rPr>
              <w:t>Часть В</w:t>
            </w:r>
          </w:p>
        </w:tc>
        <w:tc>
          <w:tcPr>
            <w:tcW w:w="1701" w:type="dxa"/>
            <w:shd w:val="clear" w:color="auto" w:fill="auto"/>
          </w:tcPr>
          <w:p w:rsidR="00273864" w:rsidRPr="00017851" w:rsidRDefault="00273864" w:rsidP="005A26D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3864" w:rsidRPr="00017851" w:rsidRDefault="00273864" w:rsidP="005A26D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73864" w:rsidRPr="00017851" w:rsidRDefault="00273864" w:rsidP="005A26D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3864" w:rsidRPr="00800B12" w:rsidTr="00017851">
        <w:trPr>
          <w:trHeight w:val="357"/>
        </w:trPr>
        <w:tc>
          <w:tcPr>
            <w:tcW w:w="567" w:type="dxa"/>
            <w:shd w:val="clear" w:color="auto" w:fill="auto"/>
          </w:tcPr>
          <w:p w:rsidR="00273864" w:rsidRPr="00476EAE" w:rsidRDefault="00273864" w:rsidP="005A26DA">
            <w:pPr>
              <w:jc w:val="center"/>
              <w:rPr>
                <w:b/>
                <w:sz w:val="20"/>
                <w:szCs w:val="20"/>
              </w:rPr>
            </w:pPr>
            <w:r w:rsidRPr="00476EA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4" w:type="dxa"/>
            <w:shd w:val="clear" w:color="auto" w:fill="auto"/>
          </w:tcPr>
          <w:p w:rsidR="00273864" w:rsidRPr="00061B3C" w:rsidRDefault="00273864" w:rsidP="005A26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1B3C">
              <w:rPr>
                <w:rFonts w:ascii="Arial Narrow" w:hAnsi="Arial Narrow"/>
                <w:b/>
                <w:sz w:val="20"/>
                <w:szCs w:val="20"/>
              </w:rPr>
              <w:t>Участие в технических семинарах/ докладах по методу или способу НК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864" w:rsidRPr="00017851" w:rsidRDefault="00273864" w:rsidP="00017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1/день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864" w:rsidRPr="00017851" w:rsidRDefault="00273864" w:rsidP="00017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3864" w:rsidRPr="00017851" w:rsidRDefault="00273864" w:rsidP="00017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273864" w:rsidRPr="00800B12" w:rsidTr="00017851">
        <w:trPr>
          <w:trHeight w:val="357"/>
        </w:trPr>
        <w:tc>
          <w:tcPr>
            <w:tcW w:w="567" w:type="dxa"/>
            <w:shd w:val="clear" w:color="auto" w:fill="auto"/>
          </w:tcPr>
          <w:p w:rsidR="00273864" w:rsidRPr="00476EAE" w:rsidRDefault="00273864" w:rsidP="005A26DA">
            <w:pPr>
              <w:jc w:val="center"/>
              <w:rPr>
                <w:b/>
                <w:sz w:val="20"/>
                <w:szCs w:val="20"/>
              </w:rPr>
            </w:pPr>
            <w:r w:rsidRPr="00476EA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4" w:type="dxa"/>
            <w:shd w:val="clear" w:color="auto" w:fill="auto"/>
          </w:tcPr>
          <w:p w:rsidR="00273864" w:rsidRPr="00061B3C" w:rsidRDefault="00273864" w:rsidP="005A26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1B3C">
              <w:rPr>
                <w:rFonts w:ascii="Arial Narrow" w:hAnsi="Arial Narrow"/>
                <w:b/>
                <w:sz w:val="20"/>
                <w:szCs w:val="20"/>
              </w:rPr>
              <w:t>Презентация доклада по методу или способу НК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864" w:rsidRPr="00017851" w:rsidRDefault="00273864" w:rsidP="00017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1/презентация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864" w:rsidRPr="00017851" w:rsidRDefault="00273864" w:rsidP="00017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3864" w:rsidRPr="00017851" w:rsidRDefault="00273864" w:rsidP="00017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</w:tr>
      <w:tr w:rsidR="00273864" w:rsidRPr="00800B12" w:rsidTr="00017851">
        <w:trPr>
          <w:trHeight w:val="550"/>
        </w:trPr>
        <w:tc>
          <w:tcPr>
            <w:tcW w:w="567" w:type="dxa"/>
            <w:shd w:val="clear" w:color="auto" w:fill="auto"/>
          </w:tcPr>
          <w:p w:rsidR="00273864" w:rsidRPr="00476EAE" w:rsidRDefault="00273864" w:rsidP="005A26DA">
            <w:pPr>
              <w:jc w:val="center"/>
              <w:rPr>
                <w:b/>
                <w:sz w:val="20"/>
                <w:szCs w:val="20"/>
              </w:rPr>
            </w:pPr>
            <w:r w:rsidRPr="00476EA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4" w:type="dxa"/>
            <w:shd w:val="clear" w:color="auto" w:fill="auto"/>
          </w:tcPr>
          <w:p w:rsidR="00273864" w:rsidRPr="00061B3C" w:rsidRDefault="00273864" w:rsidP="005A26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1B3C">
              <w:rPr>
                <w:rFonts w:ascii="Arial Narrow" w:hAnsi="Arial Narrow"/>
                <w:b/>
                <w:sz w:val="20"/>
                <w:szCs w:val="20"/>
              </w:rPr>
              <w:t>Действующее индивидуальное членство в обществе по НК или обществе, связанном с НК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864" w:rsidRPr="00017851" w:rsidRDefault="00273864" w:rsidP="00017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1/членство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864" w:rsidRPr="00017851" w:rsidRDefault="00273864" w:rsidP="00017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3864" w:rsidRPr="00017851" w:rsidRDefault="00273864" w:rsidP="00017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273864" w:rsidRPr="00800B12" w:rsidTr="00017851">
        <w:trPr>
          <w:trHeight w:val="908"/>
        </w:trPr>
        <w:tc>
          <w:tcPr>
            <w:tcW w:w="567" w:type="dxa"/>
            <w:shd w:val="clear" w:color="auto" w:fill="auto"/>
          </w:tcPr>
          <w:p w:rsidR="00273864" w:rsidRPr="00476EAE" w:rsidRDefault="00273864" w:rsidP="005A26DA">
            <w:pPr>
              <w:jc w:val="center"/>
              <w:rPr>
                <w:b/>
                <w:sz w:val="20"/>
                <w:szCs w:val="20"/>
              </w:rPr>
            </w:pPr>
            <w:r w:rsidRPr="00476EA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4" w:type="dxa"/>
            <w:shd w:val="clear" w:color="auto" w:fill="auto"/>
          </w:tcPr>
          <w:p w:rsidR="00273864" w:rsidRPr="00061B3C" w:rsidRDefault="00273864" w:rsidP="005A26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1B3C">
              <w:rPr>
                <w:rFonts w:ascii="Arial Narrow" w:hAnsi="Arial Narrow"/>
                <w:b/>
                <w:sz w:val="20"/>
                <w:szCs w:val="20"/>
              </w:rPr>
              <w:t>Технический надзор и наставничество персонала/обучающегося по неразрушающему контролю в соответствующем методе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864" w:rsidRPr="00017851" w:rsidRDefault="00273864" w:rsidP="00017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Не применимо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864" w:rsidRPr="00017851" w:rsidRDefault="00273864" w:rsidP="00017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Не применимо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3864" w:rsidRPr="00017851" w:rsidRDefault="00273864" w:rsidP="00017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Не применимо</w:t>
            </w:r>
          </w:p>
        </w:tc>
      </w:tr>
      <w:tr w:rsidR="00273864" w:rsidRPr="00800B12" w:rsidTr="00017851">
        <w:trPr>
          <w:trHeight w:val="729"/>
        </w:trPr>
        <w:tc>
          <w:tcPr>
            <w:tcW w:w="567" w:type="dxa"/>
            <w:shd w:val="clear" w:color="auto" w:fill="auto"/>
          </w:tcPr>
          <w:p w:rsidR="00273864" w:rsidRPr="00476EAE" w:rsidRDefault="00273864" w:rsidP="005A26D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76EAE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254" w:type="dxa"/>
            <w:shd w:val="clear" w:color="auto" w:fill="auto"/>
          </w:tcPr>
          <w:p w:rsidR="00273864" w:rsidRPr="00061B3C" w:rsidRDefault="00273864" w:rsidP="005A26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1B3C">
              <w:rPr>
                <w:rFonts w:ascii="Arial Narrow" w:hAnsi="Arial Narrow"/>
                <w:b/>
                <w:sz w:val="20"/>
                <w:szCs w:val="20"/>
              </w:rPr>
              <w:t>Участие или руководство деятельностью комитетов по стандартизации и технических комитетов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864" w:rsidRPr="00017851" w:rsidRDefault="00273864" w:rsidP="00017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Не применимо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864" w:rsidRPr="00017851" w:rsidRDefault="00273864" w:rsidP="00017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Не применимо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3864" w:rsidRPr="00017851" w:rsidRDefault="00273864" w:rsidP="00017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Не применимо</w:t>
            </w:r>
          </w:p>
        </w:tc>
      </w:tr>
      <w:tr w:rsidR="00273864" w:rsidRPr="00800B12" w:rsidTr="00017851">
        <w:trPr>
          <w:trHeight w:val="536"/>
        </w:trPr>
        <w:tc>
          <w:tcPr>
            <w:tcW w:w="567" w:type="dxa"/>
            <w:shd w:val="clear" w:color="auto" w:fill="auto"/>
          </w:tcPr>
          <w:p w:rsidR="00273864" w:rsidRPr="00476EAE" w:rsidRDefault="00273864" w:rsidP="005A26D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76EAE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4254" w:type="dxa"/>
            <w:shd w:val="clear" w:color="auto" w:fill="auto"/>
          </w:tcPr>
          <w:p w:rsidR="00273864" w:rsidRPr="00061B3C" w:rsidRDefault="00273864" w:rsidP="005A26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1B3C">
              <w:rPr>
                <w:rFonts w:ascii="Arial Narrow" w:hAnsi="Arial Narrow"/>
                <w:b/>
                <w:sz w:val="20"/>
                <w:szCs w:val="20"/>
              </w:rPr>
              <w:t>Выполнение технической роли по НК в органе по сертификации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864" w:rsidRPr="00017851" w:rsidRDefault="00273864" w:rsidP="00017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Не применимо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3864" w:rsidRPr="00017851" w:rsidRDefault="00273864" w:rsidP="00017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Не применимо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3864" w:rsidRPr="00017851" w:rsidRDefault="00273864" w:rsidP="00017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851">
              <w:rPr>
                <w:rFonts w:ascii="Arial Narrow" w:hAnsi="Arial Narrow"/>
                <w:sz w:val="20"/>
                <w:szCs w:val="20"/>
              </w:rPr>
              <w:t>Не применимо</w:t>
            </w:r>
          </w:p>
        </w:tc>
      </w:tr>
      <w:tr w:rsidR="00476EAE" w:rsidRPr="00800B12" w:rsidTr="003A482D">
        <w:trPr>
          <w:trHeight w:val="536"/>
        </w:trPr>
        <w:tc>
          <w:tcPr>
            <w:tcW w:w="10065" w:type="dxa"/>
            <w:gridSpan w:val="5"/>
            <w:shd w:val="clear" w:color="auto" w:fill="auto"/>
          </w:tcPr>
          <w:p w:rsidR="00476EAE" w:rsidRPr="00476EAE" w:rsidRDefault="00476EAE" w:rsidP="00476EAE">
            <w:pPr>
              <w:spacing w:after="120"/>
              <w:jc w:val="both"/>
              <w:rPr>
                <w:sz w:val="20"/>
                <w:szCs w:val="20"/>
              </w:rPr>
            </w:pPr>
            <w:r w:rsidRPr="00476EAE">
              <w:rPr>
                <w:sz w:val="20"/>
                <w:szCs w:val="20"/>
              </w:rPr>
              <w:t>Примечание. Там, где в этой таблице указан термин “год (ы)”, он указывается  как год сертификации, а не как календарный год.</w:t>
            </w:r>
          </w:p>
        </w:tc>
      </w:tr>
    </w:tbl>
    <w:p w:rsidR="003A482D" w:rsidRDefault="003A482D" w:rsidP="003A482D">
      <w:pPr>
        <w:spacing w:line="180" w:lineRule="exact"/>
        <w:ind w:left="-851" w:right="649"/>
        <w:jc w:val="both"/>
        <w:rPr>
          <w:rFonts w:ascii="Arial" w:hAnsi="Arial" w:cs="Arial"/>
          <w:sz w:val="20"/>
          <w:szCs w:val="20"/>
        </w:rPr>
      </w:pPr>
    </w:p>
    <w:p w:rsidR="00AF46EB" w:rsidRPr="00407635" w:rsidRDefault="00AF46EB" w:rsidP="00AF46EB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 w:cs="Arial"/>
          <w:sz w:val="20"/>
          <w:szCs w:val="20"/>
        </w:rPr>
        <w:t xml:space="preserve">а – </w:t>
      </w:r>
      <w:r w:rsidR="00A97470">
        <w:rPr>
          <w:rFonts w:ascii="Arial Narrow" w:hAnsi="Arial Narrow"/>
          <w:sz w:val="20"/>
          <w:szCs w:val="20"/>
        </w:rPr>
        <w:t>справка о непрерывном стаже, подтверждаемая работодателем (для самозанятых лиц - рефери).</w:t>
      </w:r>
    </w:p>
    <w:p w:rsidR="00AF46EB" w:rsidRPr="00407635" w:rsidRDefault="00AF46EB" w:rsidP="00AF46EB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 xml:space="preserve">Приложение </w:t>
      </w:r>
      <w:r w:rsidRPr="00407635">
        <w:rPr>
          <w:rFonts w:ascii="Arial Narrow" w:hAnsi="Arial Narrow"/>
          <w:sz w:val="20"/>
          <w:szCs w:val="20"/>
          <w:lang w:val="en-US"/>
        </w:rPr>
        <w:t>E</w:t>
      </w:r>
      <w:r w:rsidRPr="00407635">
        <w:rPr>
          <w:rFonts w:ascii="Arial Narrow" w:hAnsi="Arial Narrow"/>
          <w:sz w:val="20"/>
          <w:szCs w:val="20"/>
        </w:rPr>
        <w:t xml:space="preserve"> </w:t>
      </w:r>
      <w:r w:rsidRPr="00407635">
        <w:rPr>
          <w:rFonts w:ascii="Arial Narrow" w:hAnsi="Arial Narrow"/>
        </w:rPr>
        <w:t xml:space="preserve">  </w:t>
      </w:r>
      <w:r w:rsidRPr="00407635">
        <w:rPr>
          <w:rFonts w:ascii="Arial Narrow" w:hAnsi="Arial Narrow"/>
          <w:sz w:val="20"/>
          <w:szCs w:val="20"/>
        </w:rPr>
        <w:t>Инжиниринг в неразрушающем контроле</w:t>
      </w:r>
    </w:p>
    <w:p w:rsidR="00AF46EB" w:rsidRPr="00407635" w:rsidRDefault="00AF46EB" w:rsidP="00AF46EB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Охватываемые виды деятельности включают в себя:</w:t>
      </w:r>
    </w:p>
    <w:p w:rsidR="00AF46EB" w:rsidRPr="00407635" w:rsidRDefault="00AF46EB" w:rsidP="00AF46EB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а) стадию проектирования, определения требований, которые надо принимать во внимание и/или проверку возможности инспектирования оборудования в ходе изготовления и, где это возможно, в ходе эксплуатации;</w:t>
      </w:r>
    </w:p>
    <w:p w:rsidR="00AF46EB" w:rsidRPr="00407635" w:rsidRDefault="00AF46EB" w:rsidP="00AF46EB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б) выбор методов НК, которые предстоит внедрять в производство и/или эксплуатацию;</w:t>
      </w:r>
    </w:p>
    <w:p w:rsidR="00AF46EB" w:rsidRPr="00407635" w:rsidRDefault="00AF46EB" w:rsidP="00AF46EB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в) сравнение особых предписаний различных кодов и стандартов;</w:t>
      </w:r>
    </w:p>
    <w:p w:rsidR="00AF46EB" w:rsidRPr="00407635" w:rsidRDefault="00AF46EB" w:rsidP="00AF46EB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г) создание или утверждение методик НК;</w:t>
      </w:r>
    </w:p>
    <w:p w:rsidR="00AF46EB" w:rsidRPr="00407635" w:rsidRDefault="00AF46EB" w:rsidP="00AF46EB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д) техническая оценка исполнителей НК;</w:t>
      </w:r>
    </w:p>
    <w:p w:rsidR="00AF46EB" w:rsidRPr="00407635" w:rsidRDefault="00AF46EB" w:rsidP="00AF46EB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е) оценка способов НК, особенно в рамках экспертизы;</w:t>
      </w:r>
    </w:p>
    <w:p w:rsidR="00AF46EB" w:rsidRPr="00407635" w:rsidRDefault="00AF46EB" w:rsidP="00AF46EB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ж) обработка (техническая оценка) несоответствия;</w:t>
      </w:r>
    </w:p>
    <w:p w:rsidR="00AF46EB" w:rsidRPr="00407635" w:rsidRDefault="00AF46EB" w:rsidP="00AF46EB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з) обоснование внедряемых методов заказчику и, при необходимости, соответствующим органам безопасности;</w:t>
      </w:r>
    </w:p>
    <w:p w:rsidR="00AF46EB" w:rsidRPr="00407635" w:rsidRDefault="00AF46EB" w:rsidP="00AF46EB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и) ответственность за лабораторию по неразрушающему контролю;</w:t>
      </w:r>
    </w:p>
    <w:p w:rsidR="00AF46EB" w:rsidRPr="00407635" w:rsidRDefault="00AF46EB" w:rsidP="00AF46EB">
      <w:pPr>
        <w:spacing w:line="180" w:lineRule="exact"/>
        <w:ind w:left="-300" w:right="649" w:firstLine="142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к) координирование и надзор за деятельностью персонала по неразрушающему контролю;</w:t>
      </w:r>
    </w:p>
    <w:p w:rsidR="00AF46EB" w:rsidRPr="00407635" w:rsidRDefault="00AF46EB" w:rsidP="00AF46EB">
      <w:pPr>
        <w:spacing w:line="180" w:lineRule="exact"/>
        <w:ind w:left="-300" w:right="649" w:firstLine="142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л) квалификация - валидация способов неразрушающего контроля:</w:t>
      </w:r>
    </w:p>
    <w:p w:rsidR="00AF46EB" w:rsidRPr="00407635" w:rsidRDefault="00AF46EB" w:rsidP="00AF46EB">
      <w:pPr>
        <w:spacing w:line="180" w:lineRule="exact"/>
        <w:ind w:left="-300" w:right="649" w:firstLine="142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1) определение входящей информации, включая цели контроля;</w:t>
      </w:r>
    </w:p>
    <w:p w:rsidR="00AF46EB" w:rsidRPr="00407635" w:rsidRDefault="00AF46EB" w:rsidP="00AF46EB">
      <w:pPr>
        <w:spacing w:line="180" w:lineRule="exact"/>
        <w:ind w:left="-300" w:right="649" w:firstLine="142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2) определение необходимых макетов для открытых и, где необходимо, закрытых испытаний;</w:t>
      </w:r>
    </w:p>
    <w:p w:rsidR="00AF46EB" w:rsidRPr="00407635" w:rsidRDefault="00AF46EB" w:rsidP="00AF46EB">
      <w:pPr>
        <w:spacing w:line="180" w:lineRule="exact"/>
        <w:ind w:left="-300" w:right="649" w:firstLine="142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3) внедрение практического контроля;</w:t>
      </w:r>
    </w:p>
    <w:p w:rsidR="00AF46EB" w:rsidRPr="00407635" w:rsidRDefault="00AF46EB" w:rsidP="00AF46EB">
      <w:pPr>
        <w:spacing w:line="180" w:lineRule="exact"/>
        <w:ind w:left="-300" w:right="649" w:firstLine="142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4) подготовка технического обоснования, включая, где это необходимо, моделирование;</w:t>
      </w:r>
    </w:p>
    <w:p w:rsidR="00AF46EB" w:rsidRPr="00407635" w:rsidRDefault="00AF46EB" w:rsidP="00AF46EB">
      <w:pPr>
        <w:spacing w:line="180" w:lineRule="exact"/>
        <w:ind w:left="-300" w:right="649" w:firstLine="142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5) подготовка или утверждение методик по неразрушающему контролю;</w:t>
      </w:r>
    </w:p>
    <w:p w:rsidR="00AF46EB" w:rsidRPr="00407635" w:rsidRDefault="00AF46EB" w:rsidP="00AF46EB">
      <w:pPr>
        <w:spacing w:line="180" w:lineRule="exact"/>
        <w:ind w:left="-300" w:right="649" w:firstLine="142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6) подготовка или утверждение квалификационного досье;</w:t>
      </w:r>
    </w:p>
    <w:p w:rsidR="00AF46EB" w:rsidRPr="00407635" w:rsidRDefault="00AF46EB" w:rsidP="00AF46EB">
      <w:pPr>
        <w:spacing w:line="180" w:lineRule="exact"/>
        <w:ind w:left="-300" w:right="649" w:firstLine="142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м) утверждение программ эксплуатационного контроля для промышленных установок или определение  правил для установки таких программ</w:t>
      </w:r>
    </w:p>
    <w:p w:rsidR="00AF46EB" w:rsidRPr="00407635" w:rsidRDefault="00AF46EB" w:rsidP="00AF46EB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 xml:space="preserve">Если кандидат выбирает использование структурной системы накопления баллов, он должен предоставить органу по сертификации доказательства, подтверждающие достижение как минимум </w:t>
      </w:r>
      <w:r w:rsidRPr="00A53CE1">
        <w:rPr>
          <w:rFonts w:ascii="Arial Narrow" w:hAnsi="Arial Narrow"/>
          <w:b/>
          <w:sz w:val="20"/>
          <w:szCs w:val="20"/>
        </w:rPr>
        <w:t>100</w:t>
      </w:r>
      <w:r w:rsidRPr="00407635">
        <w:rPr>
          <w:rFonts w:ascii="Arial Narrow" w:hAnsi="Arial Narrow"/>
          <w:sz w:val="20"/>
          <w:szCs w:val="20"/>
        </w:rPr>
        <w:t xml:space="preserve"> баллов в течение 5-летнего периода до продления в соответствии с требованиями таблицы C.1.</w:t>
      </w:r>
    </w:p>
    <w:p w:rsidR="00AF46EB" w:rsidRPr="00407635" w:rsidRDefault="00AF46EB" w:rsidP="00AF46EB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 xml:space="preserve">Для кандидатов, желающих продлить сертификаты уровня 1, требуется минимум </w:t>
      </w:r>
      <w:r w:rsidRPr="00A53CE1">
        <w:rPr>
          <w:rFonts w:ascii="Arial Narrow" w:hAnsi="Arial Narrow"/>
          <w:b/>
          <w:sz w:val="20"/>
          <w:szCs w:val="20"/>
        </w:rPr>
        <w:t>75</w:t>
      </w:r>
      <w:r w:rsidRPr="00407635">
        <w:rPr>
          <w:rFonts w:ascii="Arial Narrow" w:hAnsi="Arial Narrow"/>
          <w:sz w:val="20"/>
          <w:szCs w:val="20"/>
        </w:rPr>
        <w:t xml:space="preserve"> из 100 баллов для любой комбинации видов деятельности, перечисленных в части A таблицы C.1.</w:t>
      </w:r>
    </w:p>
    <w:p w:rsidR="00AF46EB" w:rsidRPr="00407635" w:rsidRDefault="00AF46EB" w:rsidP="00AF46EB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 xml:space="preserve">Для кандидатов, желающих продлить сертификаты уровня 2 или 3, требуется минимум </w:t>
      </w:r>
      <w:r w:rsidRPr="00A53CE1">
        <w:rPr>
          <w:rFonts w:ascii="Arial Narrow" w:hAnsi="Arial Narrow"/>
          <w:b/>
          <w:sz w:val="20"/>
          <w:szCs w:val="20"/>
        </w:rPr>
        <w:t>50</w:t>
      </w:r>
      <w:r w:rsidRPr="00407635">
        <w:rPr>
          <w:rFonts w:ascii="Arial Narrow" w:hAnsi="Arial Narrow"/>
          <w:sz w:val="20"/>
          <w:szCs w:val="20"/>
        </w:rPr>
        <w:t xml:space="preserve"> из 100 баллов для любой комбинации видов деятельности, перечисленных в части A таблицы C.1.</w:t>
      </w:r>
    </w:p>
    <w:p w:rsidR="00AF46EB" w:rsidRPr="00407635" w:rsidRDefault="00AF46EB" w:rsidP="00AF46EB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Если орган по сертификации определил срок продления менее 5 лет, минимальное необходимое количество баллов должно быть рассчитано пропорционально [т. е. в случае 4-х летнего срока действия сертификата потребуется минимум 80 баллов (100 × 4/5)].</w:t>
      </w:r>
    </w:p>
    <w:p w:rsidR="000F6C5B" w:rsidRDefault="000F6C5B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br w:type="page"/>
      </w:r>
    </w:p>
    <w:p w:rsidR="004E27EB" w:rsidRPr="00AF46EB" w:rsidRDefault="004E27EB" w:rsidP="003A482D">
      <w:pPr>
        <w:spacing w:before="240" w:line="360" w:lineRule="auto"/>
        <w:jc w:val="center"/>
        <w:rPr>
          <w:rFonts w:ascii="Arial Narrow" w:hAnsi="Arial Narrow"/>
          <w:b/>
        </w:rPr>
      </w:pPr>
      <w:r w:rsidRPr="00AF46EB">
        <w:rPr>
          <w:rFonts w:ascii="Arial Narrow" w:hAnsi="Arial Narrow"/>
          <w:b/>
        </w:rPr>
        <w:lastRenderedPageBreak/>
        <w:t xml:space="preserve">Структурная система накопления баллов для продления на  </w:t>
      </w:r>
      <w:r w:rsidR="003A482D" w:rsidRPr="00AF46EB">
        <w:rPr>
          <w:rFonts w:ascii="Arial Narrow" w:hAnsi="Arial Narrow"/>
          <w:b/>
        </w:rPr>
        <w:t>1</w:t>
      </w:r>
      <w:r w:rsidRPr="00AF46EB">
        <w:rPr>
          <w:rFonts w:ascii="Arial Narrow" w:hAnsi="Arial Narrow"/>
          <w:b/>
        </w:rPr>
        <w:t xml:space="preserve"> уровень.</w:t>
      </w:r>
    </w:p>
    <w:p w:rsidR="004E27EB" w:rsidRPr="00AF46EB" w:rsidRDefault="004E27EB" w:rsidP="003A482D">
      <w:pPr>
        <w:tabs>
          <w:tab w:val="left" w:pos="500"/>
        </w:tabs>
        <w:spacing w:line="360" w:lineRule="auto"/>
        <w:ind w:right="-679"/>
        <w:jc w:val="center"/>
        <w:rPr>
          <w:rFonts w:ascii="Arial Narrow" w:hAnsi="Arial Narrow"/>
        </w:rPr>
      </w:pPr>
      <w:r w:rsidRPr="00AF46EB">
        <w:rPr>
          <w:rFonts w:ascii="Arial Narrow" w:hAnsi="Arial Narrow"/>
        </w:rPr>
        <w:t>Ф.И.О. специалиста___________________________________________________________</w:t>
      </w:r>
      <w:r w:rsidR="003A482D" w:rsidRPr="00AF46EB">
        <w:rPr>
          <w:rFonts w:ascii="Arial Narrow" w:hAnsi="Arial Narrow"/>
        </w:rPr>
        <w:t>___</w:t>
      </w:r>
    </w:p>
    <w:p w:rsidR="004E27EB" w:rsidRPr="00AF46EB" w:rsidRDefault="004E27EB" w:rsidP="003A482D">
      <w:pPr>
        <w:tabs>
          <w:tab w:val="left" w:pos="0"/>
        </w:tabs>
        <w:spacing w:after="240" w:line="360" w:lineRule="auto"/>
        <w:ind w:right="-578"/>
        <w:jc w:val="center"/>
        <w:rPr>
          <w:rFonts w:ascii="Arial Narrow" w:hAnsi="Arial Narrow"/>
        </w:rPr>
      </w:pPr>
      <w:r w:rsidRPr="00AF46EB">
        <w:rPr>
          <w:rFonts w:ascii="Arial Narrow" w:hAnsi="Arial Narrow"/>
        </w:rPr>
        <w:t xml:space="preserve">Сертификат №_______________________ </w:t>
      </w:r>
      <w:r w:rsidRPr="00AF46EB">
        <w:rPr>
          <w:rFonts w:ascii="Arial Narrow" w:eastAsia="Times New Roman" w:hAnsi="Arial Narrow"/>
          <w:szCs w:val="20"/>
          <w:lang w:eastAsia="ru-RU"/>
        </w:rPr>
        <w:t>Метод контроля_________________________</w:t>
      </w:r>
      <w:r w:rsidR="003A482D" w:rsidRPr="00AF46EB">
        <w:rPr>
          <w:rFonts w:ascii="Arial Narrow" w:hAnsi="Arial Narrow"/>
        </w:rPr>
        <w:t>____</w:t>
      </w:r>
    </w:p>
    <w:tbl>
      <w:tblPr>
        <w:tblStyle w:val="af3"/>
        <w:tblW w:w="4993" w:type="pct"/>
        <w:tblLook w:val="04A0" w:firstRow="1" w:lastRow="0" w:firstColumn="1" w:lastColumn="0" w:noHBand="0" w:noVBand="1"/>
      </w:tblPr>
      <w:tblGrid>
        <w:gridCol w:w="461"/>
        <w:gridCol w:w="2486"/>
        <w:gridCol w:w="1444"/>
        <w:gridCol w:w="1203"/>
        <w:gridCol w:w="128"/>
        <w:gridCol w:w="1299"/>
        <w:gridCol w:w="1080"/>
        <w:gridCol w:w="611"/>
        <w:gridCol w:w="1938"/>
      </w:tblGrid>
      <w:tr w:rsidR="003A482D" w:rsidRPr="000B7824" w:rsidTr="002B30FC">
        <w:trPr>
          <w:trHeight w:val="420"/>
        </w:trPr>
        <w:tc>
          <w:tcPr>
            <w:tcW w:w="216" w:type="pct"/>
            <w:vMerge w:val="restart"/>
            <w:tcBorders>
              <w:top w:val="single" w:sz="4" w:space="0" w:color="auto"/>
            </w:tcBorders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5094">
              <w:rPr>
                <w:rFonts w:ascii="Arial Narrow" w:hAnsi="Arial Narrow" w:cs="Arial"/>
                <w:sz w:val="16"/>
                <w:szCs w:val="16"/>
              </w:rPr>
              <w:t>№</w:t>
            </w:r>
          </w:p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55094">
              <w:rPr>
                <w:rFonts w:ascii="Arial Narrow" w:hAnsi="Arial Narrow" w:cs="Arial"/>
                <w:sz w:val="16"/>
                <w:szCs w:val="16"/>
              </w:rPr>
              <w:t>п/п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</w:tcBorders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55094">
              <w:rPr>
                <w:rFonts w:ascii="Arial Narrow" w:hAnsi="Arial Narrow" w:cs="Arial"/>
                <w:sz w:val="16"/>
                <w:szCs w:val="16"/>
              </w:rPr>
              <w:t>Вид деятельности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</w:tcBorders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5094">
              <w:rPr>
                <w:rFonts w:ascii="Arial Narrow" w:hAnsi="Arial Narrow" w:cs="Arial"/>
                <w:sz w:val="16"/>
                <w:szCs w:val="16"/>
              </w:rPr>
              <w:t>Баллы, присваиваемые за деятельность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</w:tcBorders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5094">
              <w:rPr>
                <w:rFonts w:ascii="Arial Narrow" w:hAnsi="Arial Narrow" w:cs="Arial"/>
                <w:sz w:val="16"/>
                <w:szCs w:val="16"/>
              </w:rPr>
              <w:t>Максимальное количество баллов</w:t>
            </w:r>
          </w:p>
        </w:tc>
        <w:tc>
          <w:tcPr>
            <w:tcW w:w="794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A482D" w:rsidRPr="00855094" w:rsidRDefault="003A482D" w:rsidP="003D409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5094">
              <w:rPr>
                <w:rFonts w:ascii="Arial Narrow" w:hAnsi="Arial Narrow" w:cs="Arial"/>
                <w:sz w:val="16"/>
                <w:szCs w:val="16"/>
              </w:rPr>
              <w:t xml:space="preserve">Единиц деятельности (дней, недель и пр.) специалиста за </w:t>
            </w:r>
            <w:r w:rsidR="003D4098"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855094">
              <w:rPr>
                <w:rFonts w:ascii="Arial Narrow" w:hAnsi="Arial Narrow" w:cs="Arial"/>
                <w:sz w:val="16"/>
                <w:szCs w:val="16"/>
              </w:rPr>
              <w:t xml:space="preserve"> лет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</w:tcBorders>
            <w:vAlign w:val="center"/>
          </w:tcPr>
          <w:p w:rsidR="003A482D" w:rsidRPr="00855094" w:rsidRDefault="003A482D" w:rsidP="003D409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5094">
              <w:rPr>
                <w:rFonts w:ascii="Arial Narrow" w:hAnsi="Arial Narrow" w:cs="Arial"/>
                <w:sz w:val="16"/>
                <w:szCs w:val="16"/>
              </w:rPr>
              <w:t xml:space="preserve">Набранных баллов за </w:t>
            </w:r>
            <w:r w:rsidR="003D4098">
              <w:rPr>
                <w:rFonts w:ascii="Arial Narrow" w:hAnsi="Arial Narrow" w:cs="Arial"/>
                <w:sz w:val="16"/>
                <w:szCs w:val="16"/>
              </w:rPr>
              <w:t xml:space="preserve">5 </w:t>
            </w:r>
            <w:r w:rsidRPr="00855094">
              <w:rPr>
                <w:rFonts w:ascii="Arial Narrow" w:hAnsi="Arial Narrow" w:cs="Arial"/>
                <w:sz w:val="16"/>
                <w:szCs w:val="16"/>
              </w:rPr>
              <w:t xml:space="preserve">лет с учетом </w:t>
            </w:r>
            <w:r w:rsidR="006A7CC8">
              <w:rPr>
                <w:rFonts w:ascii="Arial Narrow" w:hAnsi="Arial Narrow" w:cs="Arial"/>
                <w:sz w:val="16"/>
                <w:szCs w:val="16"/>
              </w:rPr>
              <w:t xml:space="preserve">минимального и </w:t>
            </w:r>
            <w:r w:rsidRPr="00855094">
              <w:rPr>
                <w:rFonts w:ascii="Arial Narrow" w:hAnsi="Arial Narrow" w:cs="Arial"/>
                <w:sz w:val="16"/>
                <w:szCs w:val="16"/>
              </w:rPr>
              <w:t>максимального предел</w:t>
            </w:r>
            <w:r w:rsidR="00AF46EB">
              <w:rPr>
                <w:rFonts w:ascii="Arial Narrow" w:hAnsi="Arial Narrow" w:cs="Arial"/>
                <w:sz w:val="16"/>
                <w:szCs w:val="16"/>
              </w:rPr>
              <w:t>ов</w:t>
            </w:r>
          </w:p>
        </w:tc>
      </w:tr>
      <w:tr w:rsidR="003A482D" w:rsidRPr="000B7824" w:rsidTr="002B30FC">
        <w:trPr>
          <w:trHeight w:val="180"/>
        </w:trPr>
        <w:tc>
          <w:tcPr>
            <w:tcW w:w="216" w:type="pct"/>
            <w:vMerge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7" w:type="pct"/>
            <w:vMerge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8" w:type="pct"/>
            <w:vMerge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pct"/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5094">
              <w:rPr>
                <w:rFonts w:ascii="Arial Narrow" w:hAnsi="Arial Narrow" w:cs="Arial"/>
                <w:sz w:val="16"/>
                <w:szCs w:val="16"/>
              </w:rPr>
              <w:t>в год</w:t>
            </w:r>
          </w:p>
        </w:tc>
        <w:tc>
          <w:tcPr>
            <w:tcW w:w="670" w:type="pct"/>
            <w:gridSpan w:val="2"/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5094">
              <w:rPr>
                <w:rFonts w:ascii="Arial Narrow" w:hAnsi="Arial Narrow" w:cs="Arial"/>
                <w:sz w:val="16"/>
                <w:szCs w:val="16"/>
              </w:rPr>
              <w:t>за 5 лет</w:t>
            </w:r>
          </w:p>
        </w:tc>
        <w:tc>
          <w:tcPr>
            <w:tcW w:w="794" w:type="pct"/>
            <w:gridSpan w:val="2"/>
            <w:vMerge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vMerge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482D" w:rsidRPr="000B7824" w:rsidTr="002B30FC">
        <w:trPr>
          <w:trHeight w:val="227"/>
        </w:trPr>
        <w:tc>
          <w:tcPr>
            <w:tcW w:w="5000" w:type="pct"/>
            <w:gridSpan w:val="9"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</w:rPr>
              <w:t>Часть А</w:t>
            </w:r>
          </w:p>
        </w:tc>
      </w:tr>
      <w:tr w:rsidR="003A482D" w:rsidRPr="000B7824" w:rsidTr="002B30FC">
        <w:trPr>
          <w:trHeight w:val="357"/>
        </w:trPr>
        <w:tc>
          <w:tcPr>
            <w:tcW w:w="216" w:type="pct"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67" w:type="pct"/>
            <w:vAlign w:val="center"/>
          </w:tcPr>
          <w:p w:rsidR="003A482D" w:rsidRPr="00855094" w:rsidRDefault="003A482D" w:rsidP="00F778EF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 xml:space="preserve">Осуществление трудовой деятельности </w:t>
            </w:r>
            <w:r w:rsidRPr="00855094">
              <w:rPr>
                <w:rFonts w:ascii="Arial Narrow" w:hAnsi="Arial Narrow" w:cs="Arial"/>
                <w:sz w:val="18"/>
                <w:szCs w:val="16"/>
                <w:vertAlign w:val="superscript"/>
              </w:rPr>
              <w:t>а</w:t>
            </w:r>
          </w:p>
        </w:tc>
        <w:tc>
          <w:tcPr>
            <w:tcW w:w="678" w:type="pct"/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5094">
              <w:rPr>
                <w:rFonts w:ascii="Arial Narrow" w:hAnsi="Arial Narrow" w:cs="Arial"/>
                <w:sz w:val="16"/>
                <w:szCs w:val="16"/>
              </w:rPr>
              <w:t>2/день</w:t>
            </w:r>
          </w:p>
        </w:tc>
        <w:tc>
          <w:tcPr>
            <w:tcW w:w="625" w:type="pct"/>
            <w:gridSpan w:val="2"/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25</w:t>
            </w:r>
          </w:p>
        </w:tc>
        <w:tc>
          <w:tcPr>
            <w:tcW w:w="610" w:type="pct"/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95</w:t>
            </w:r>
          </w:p>
        </w:tc>
        <w:tc>
          <w:tcPr>
            <w:tcW w:w="794" w:type="pct"/>
            <w:gridSpan w:val="2"/>
            <w:vAlign w:val="center"/>
          </w:tcPr>
          <w:p w:rsidR="003A482D" w:rsidRPr="00943BAC" w:rsidRDefault="003A482D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3A482D" w:rsidRPr="00943BAC" w:rsidRDefault="003A482D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482D" w:rsidRPr="000B7824" w:rsidTr="002B30FC">
        <w:trPr>
          <w:trHeight w:val="357"/>
        </w:trPr>
        <w:tc>
          <w:tcPr>
            <w:tcW w:w="216" w:type="pct"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67" w:type="pct"/>
            <w:vAlign w:val="center"/>
          </w:tcPr>
          <w:p w:rsidR="003A482D" w:rsidRPr="00855094" w:rsidRDefault="003A482D" w:rsidP="00F778EF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Прохождение теоретической подготовки по методу</w:t>
            </w:r>
          </w:p>
        </w:tc>
        <w:tc>
          <w:tcPr>
            <w:tcW w:w="678" w:type="pct"/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5094">
              <w:rPr>
                <w:rFonts w:ascii="Arial Narrow" w:hAnsi="Arial Narrow" w:cs="Arial"/>
                <w:sz w:val="16"/>
                <w:szCs w:val="16"/>
              </w:rPr>
              <w:t>1/день</w:t>
            </w:r>
          </w:p>
        </w:tc>
        <w:tc>
          <w:tcPr>
            <w:tcW w:w="625" w:type="pct"/>
            <w:gridSpan w:val="2"/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5</w:t>
            </w:r>
          </w:p>
        </w:tc>
        <w:tc>
          <w:tcPr>
            <w:tcW w:w="610" w:type="pct"/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15</w:t>
            </w:r>
          </w:p>
        </w:tc>
        <w:tc>
          <w:tcPr>
            <w:tcW w:w="794" w:type="pct"/>
            <w:gridSpan w:val="2"/>
            <w:vAlign w:val="center"/>
          </w:tcPr>
          <w:p w:rsidR="003A482D" w:rsidRPr="00943BAC" w:rsidRDefault="003A482D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3A482D" w:rsidRPr="00943BAC" w:rsidRDefault="003A482D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482D" w:rsidRPr="000B7824" w:rsidTr="002B30FC">
        <w:trPr>
          <w:trHeight w:val="357"/>
        </w:trPr>
        <w:tc>
          <w:tcPr>
            <w:tcW w:w="216" w:type="pct"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67" w:type="pct"/>
            <w:vAlign w:val="center"/>
          </w:tcPr>
          <w:p w:rsidR="003A482D" w:rsidRPr="00855094" w:rsidRDefault="003A482D" w:rsidP="00F778EF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Прохождение практической подготовки по методу</w:t>
            </w:r>
          </w:p>
        </w:tc>
        <w:tc>
          <w:tcPr>
            <w:tcW w:w="678" w:type="pct"/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5094">
              <w:rPr>
                <w:rFonts w:ascii="Arial Narrow" w:hAnsi="Arial Narrow" w:cs="Arial"/>
                <w:sz w:val="16"/>
                <w:szCs w:val="16"/>
              </w:rPr>
              <w:t>2/день</w:t>
            </w:r>
          </w:p>
        </w:tc>
        <w:tc>
          <w:tcPr>
            <w:tcW w:w="625" w:type="pct"/>
            <w:gridSpan w:val="2"/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10</w:t>
            </w:r>
          </w:p>
        </w:tc>
        <w:tc>
          <w:tcPr>
            <w:tcW w:w="610" w:type="pct"/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25</w:t>
            </w:r>
          </w:p>
        </w:tc>
        <w:tc>
          <w:tcPr>
            <w:tcW w:w="794" w:type="pct"/>
            <w:gridSpan w:val="2"/>
            <w:vAlign w:val="center"/>
          </w:tcPr>
          <w:p w:rsidR="003A482D" w:rsidRPr="00943BAC" w:rsidRDefault="003A482D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3A482D" w:rsidRPr="00943BAC" w:rsidRDefault="003A482D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482D" w:rsidRPr="000B7824" w:rsidTr="002B30FC">
        <w:trPr>
          <w:trHeight w:val="372"/>
        </w:trPr>
        <w:tc>
          <w:tcPr>
            <w:tcW w:w="216" w:type="pct"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67" w:type="pct"/>
            <w:vAlign w:val="center"/>
          </w:tcPr>
          <w:p w:rsidR="003A482D" w:rsidRPr="00855094" w:rsidRDefault="003A482D" w:rsidP="00F778EF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Преподавание практики или теории  по методу</w:t>
            </w:r>
          </w:p>
        </w:tc>
        <w:tc>
          <w:tcPr>
            <w:tcW w:w="678" w:type="pct"/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5094">
              <w:rPr>
                <w:rFonts w:ascii="Arial Narrow" w:hAnsi="Arial Narrow" w:cs="Arial"/>
                <w:sz w:val="16"/>
                <w:szCs w:val="16"/>
              </w:rPr>
              <w:t>Не применимо</w:t>
            </w:r>
          </w:p>
        </w:tc>
        <w:tc>
          <w:tcPr>
            <w:tcW w:w="625" w:type="pct"/>
            <w:gridSpan w:val="2"/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Не применимо</w:t>
            </w:r>
          </w:p>
        </w:tc>
        <w:tc>
          <w:tcPr>
            <w:tcW w:w="610" w:type="pct"/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Не применимо</w:t>
            </w:r>
          </w:p>
        </w:tc>
        <w:tc>
          <w:tcPr>
            <w:tcW w:w="794" w:type="pct"/>
            <w:gridSpan w:val="2"/>
            <w:vAlign w:val="center"/>
          </w:tcPr>
          <w:p w:rsidR="003A482D" w:rsidRPr="00943BAC" w:rsidRDefault="003A482D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3A482D" w:rsidRPr="00943BAC" w:rsidRDefault="003A482D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482D" w:rsidRPr="000B7824" w:rsidTr="002B30FC">
        <w:trPr>
          <w:trHeight w:val="536"/>
        </w:trPr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67" w:type="pct"/>
            <w:tcBorders>
              <w:bottom w:val="single" w:sz="4" w:space="0" w:color="auto"/>
            </w:tcBorders>
            <w:vAlign w:val="center"/>
          </w:tcPr>
          <w:p w:rsidR="003A482D" w:rsidRPr="00855094" w:rsidRDefault="003A482D" w:rsidP="00F778EF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Участие в исследовательской деятельности по НК или инженерии по НК (см. Приложение Е)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5094">
              <w:rPr>
                <w:rFonts w:ascii="Arial Narrow" w:hAnsi="Arial Narrow" w:cs="Arial"/>
                <w:sz w:val="16"/>
                <w:szCs w:val="16"/>
              </w:rPr>
              <w:t>1/неделя</w:t>
            </w:r>
          </w:p>
        </w:tc>
        <w:tc>
          <w:tcPr>
            <w:tcW w:w="625" w:type="pct"/>
            <w:gridSpan w:val="2"/>
            <w:tcBorders>
              <w:bottom w:val="single" w:sz="4" w:space="0" w:color="auto"/>
            </w:tcBorders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15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60</w:t>
            </w: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  <w:vAlign w:val="center"/>
          </w:tcPr>
          <w:p w:rsidR="003A482D" w:rsidRPr="00943BAC" w:rsidRDefault="003A482D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A482D" w:rsidRPr="00943BAC" w:rsidRDefault="003A482D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482D" w:rsidRPr="000B7824" w:rsidTr="002B30FC">
        <w:trPr>
          <w:trHeight w:val="283"/>
        </w:trPr>
        <w:tc>
          <w:tcPr>
            <w:tcW w:w="4090" w:type="pct"/>
            <w:gridSpan w:val="8"/>
            <w:shd w:val="pct10" w:color="auto" w:fill="auto"/>
            <w:vAlign w:val="center"/>
          </w:tcPr>
          <w:p w:rsidR="003A482D" w:rsidRPr="006A7CC8" w:rsidRDefault="003A482D" w:rsidP="00F778EF">
            <w:pPr>
              <w:spacing w:line="200" w:lineRule="exact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A7CC8">
              <w:rPr>
                <w:rFonts w:ascii="Arial Narrow" w:hAnsi="Arial Narrow" w:cs="Arial"/>
                <w:b/>
                <w:sz w:val="20"/>
                <w:szCs w:val="16"/>
              </w:rPr>
              <w:t>Всего набранных баллов по части А</w:t>
            </w:r>
          </w:p>
        </w:tc>
        <w:tc>
          <w:tcPr>
            <w:tcW w:w="910" w:type="pct"/>
            <w:shd w:val="pct10" w:color="auto" w:fill="auto"/>
            <w:vAlign w:val="center"/>
          </w:tcPr>
          <w:p w:rsidR="003A482D" w:rsidRPr="00F8454C" w:rsidRDefault="003A482D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087C" w:rsidRPr="000B7824" w:rsidTr="002B30FC">
        <w:trPr>
          <w:trHeight w:val="227"/>
        </w:trPr>
        <w:tc>
          <w:tcPr>
            <w:tcW w:w="5000" w:type="pct"/>
            <w:gridSpan w:val="9"/>
            <w:vAlign w:val="center"/>
          </w:tcPr>
          <w:p w:rsidR="0050087C" w:rsidRPr="000B7824" w:rsidRDefault="0050087C" w:rsidP="00F778EF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</w:rPr>
              <w:t>Часть В</w:t>
            </w:r>
          </w:p>
        </w:tc>
      </w:tr>
      <w:tr w:rsidR="003A482D" w:rsidRPr="000B7824" w:rsidTr="002B30FC">
        <w:trPr>
          <w:trHeight w:val="357"/>
        </w:trPr>
        <w:tc>
          <w:tcPr>
            <w:tcW w:w="216" w:type="pct"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67" w:type="pct"/>
            <w:vAlign w:val="center"/>
          </w:tcPr>
          <w:p w:rsidR="003A482D" w:rsidRPr="00855094" w:rsidRDefault="003A482D" w:rsidP="00F778EF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Участие в технических семинарах/ докладах по методу или способу НК</w:t>
            </w:r>
          </w:p>
        </w:tc>
        <w:tc>
          <w:tcPr>
            <w:tcW w:w="678" w:type="pct"/>
            <w:vAlign w:val="center"/>
          </w:tcPr>
          <w:p w:rsidR="003A482D" w:rsidRPr="00793825" w:rsidRDefault="003A482D" w:rsidP="003A48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3825">
              <w:rPr>
                <w:rFonts w:ascii="Arial Narrow" w:hAnsi="Arial Narrow" w:cs="Arial"/>
                <w:sz w:val="16"/>
                <w:szCs w:val="16"/>
              </w:rPr>
              <w:t>1/день</w:t>
            </w:r>
          </w:p>
        </w:tc>
        <w:tc>
          <w:tcPr>
            <w:tcW w:w="625" w:type="pct"/>
            <w:gridSpan w:val="2"/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2</w:t>
            </w:r>
          </w:p>
        </w:tc>
        <w:tc>
          <w:tcPr>
            <w:tcW w:w="610" w:type="pct"/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10</w:t>
            </w:r>
          </w:p>
        </w:tc>
        <w:tc>
          <w:tcPr>
            <w:tcW w:w="794" w:type="pct"/>
            <w:gridSpan w:val="2"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482D" w:rsidRPr="000B7824" w:rsidTr="002B30FC">
        <w:trPr>
          <w:trHeight w:val="357"/>
        </w:trPr>
        <w:tc>
          <w:tcPr>
            <w:tcW w:w="216" w:type="pct"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67" w:type="pct"/>
            <w:vAlign w:val="center"/>
          </w:tcPr>
          <w:p w:rsidR="003A482D" w:rsidRPr="00855094" w:rsidRDefault="003A482D" w:rsidP="00F778EF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Презентация доклада по методу или способу НК</w:t>
            </w:r>
          </w:p>
        </w:tc>
        <w:tc>
          <w:tcPr>
            <w:tcW w:w="678" w:type="pct"/>
            <w:vAlign w:val="center"/>
          </w:tcPr>
          <w:p w:rsidR="003A482D" w:rsidRPr="00793825" w:rsidRDefault="003A482D" w:rsidP="007938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3825">
              <w:rPr>
                <w:rFonts w:ascii="Arial Narrow" w:hAnsi="Arial Narrow" w:cs="Arial"/>
                <w:sz w:val="16"/>
                <w:szCs w:val="16"/>
              </w:rPr>
              <w:t>1/</w:t>
            </w:r>
            <w:r w:rsidR="00793825" w:rsidRPr="0079382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3825">
              <w:rPr>
                <w:rFonts w:ascii="Arial Narrow" w:hAnsi="Arial Narrow" w:cs="Arial"/>
                <w:sz w:val="16"/>
                <w:szCs w:val="16"/>
              </w:rPr>
              <w:t>презентация</w:t>
            </w:r>
          </w:p>
        </w:tc>
        <w:tc>
          <w:tcPr>
            <w:tcW w:w="625" w:type="pct"/>
            <w:gridSpan w:val="2"/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3</w:t>
            </w:r>
          </w:p>
        </w:tc>
        <w:tc>
          <w:tcPr>
            <w:tcW w:w="610" w:type="pct"/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15</w:t>
            </w:r>
          </w:p>
        </w:tc>
        <w:tc>
          <w:tcPr>
            <w:tcW w:w="794" w:type="pct"/>
            <w:gridSpan w:val="2"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482D" w:rsidRPr="000B7824" w:rsidTr="002B30FC">
        <w:trPr>
          <w:trHeight w:val="457"/>
        </w:trPr>
        <w:tc>
          <w:tcPr>
            <w:tcW w:w="216" w:type="pct"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67" w:type="pct"/>
            <w:vAlign w:val="center"/>
          </w:tcPr>
          <w:p w:rsidR="003A482D" w:rsidRPr="00855094" w:rsidRDefault="003A482D" w:rsidP="00F778EF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Действующее индивидуальное членство в обществе по НК или обществе, связанном с НК</w:t>
            </w:r>
          </w:p>
        </w:tc>
        <w:tc>
          <w:tcPr>
            <w:tcW w:w="678" w:type="pct"/>
            <w:vAlign w:val="center"/>
          </w:tcPr>
          <w:p w:rsidR="003A482D" w:rsidRPr="00793825" w:rsidRDefault="003A482D" w:rsidP="007938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3825">
              <w:rPr>
                <w:rFonts w:ascii="Arial Narrow" w:hAnsi="Arial Narrow" w:cs="Arial"/>
                <w:sz w:val="16"/>
                <w:szCs w:val="16"/>
              </w:rPr>
              <w:t>1/членство</w:t>
            </w:r>
          </w:p>
        </w:tc>
        <w:tc>
          <w:tcPr>
            <w:tcW w:w="625" w:type="pct"/>
            <w:gridSpan w:val="2"/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2</w:t>
            </w:r>
          </w:p>
        </w:tc>
        <w:tc>
          <w:tcPr>
            <w:tcW w:w="610" w:type="pct"/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5</w:t>
            </w:r>
          </w:p>
        </w:tc>
        <w:tc>
          <w:tcPr>
            <w:tcW w:w="794" w:type="pct"/>
            <w:gridSpan w:val="2"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482D" w:rsidRPr="000B7824" w:rsidTr="002B30FC">
        <w:trPr>
          <w:trHeight w:val="632"/>
        </w:trPr>
        <w:tc>
          <w:tcPr>
            <w:tcW w:w="216" w:type="pct"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167" w:type="pct"/>
            <w:vAlign w:val="center"/>
          </w:tcPr>
          <w:p w:rsidR="003A482D" w:rsidRPr="00855094" w:rsidRDefault="003A482D" w:rsidP="00F778EF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Технический надзор и наставничество персонала/обучающегося по неразрушающему контролю в соответствующем методе</w:t>
            </w:r>
          </w:p>
        </w:tc>
        <w:tc>
          <w:tcPr>
            <w:tcW w:w="678" w:type="pct"/>
            <w:vAlign w:val="center"/>
          </w:tcPr>
          <w:p w:rsidR="003A482D" w:rsidRPr="00793825" w:rsidRDefault="003A482D" w:rsidP="003A48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3825">
              <w:rPr>
                <w:rFonts w:ascii="Arial Narrow" w:hAnsi="Arial Narrow" w:cs="Arial"/>
                <w:sz w:val="16"/>
                <w:szCs w:val="16"/>
              </w:rPr>
              <w:t>Не применимо</w:t>
            </w:r>
          </w:p>
        </w:tc>
        <w:tc>
          <w:tcPr>
            <w:tcW w:w="625" w:type="pct"/>
            <w:gridSpan w:val="2"/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Не применимо</w:t>
            </w:r>
          </w:p>
        </w:tc>
        <w:tc>
          <w:tcPr>
            <w:tcW w:w="610" w:type="pct"/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Не применимо</w:t>
            </w:r>
          </w:p>
        </w:tc>
        <w:tc>
          <w:tcPr>
            <w:tcW w:w="794" w:type="pct"/>
            <w:gridSpan w:val="2"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482D" w:rsidRPr="000B7824" w:rsidTr="002B30FC">
        <w:trPr>
          <w:trHeight w:val="729"/>
        </w:trPr>
        <w:tc>
          <w:tcPr>
            <w:tcW w:w="216" w:type="pct"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167" w:type="pct"/>
            <w:vAlign w:val="center"/>
          </w:tcPr>
          <w:p w:rsidR="003A482D" w:rsidRPr="00855094" w:rsidRDefault="003A482D" w:rsidP="00F778EF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Участие или руководство деятельностью комитетов по стандартизации и технических комитетов</w:t>
            </w:r>
          </w:p>
        </w:tc>
        <w:tc>
          <w:tcPr>
            <w:tcW w:w="678" w:type="pct"/>
            <w:vAlign w:val="center"/>
          </w:tcPr>
          <w:p w:rsidR="003A482D" w:rsidRPr="00793825" w:rsidRDefault="003A482D" w:rsidP="003A48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3825">
              <w:rPr>
                <w:rFonts w:ascii="Arial Narrow" w:hAnsi="Arial Narrow" w:cs="Arial"/>
                <w:sz w:val="16"/>
                <w:szCs w:val="16"/>
              </w:rPr>
              <w:t>Не применимо</w:t>
            </w:r>
          </w:p>
        </w:tc>
        <w:tc>
          <w:tcPr>
            <w:tcW w:w="625" w:type="pct"/>
            <w:gridSpan w:val="2"/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Не применимо</w:t>
            </w:r>
          </w:p>
        </w:tc>
        <w:tc>
          <w:tcPr>
            <w:tcW w:w="610" w:type="pct"/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Не применимо</w:t>
            </w:r>
          </w:p>
        </w:tc>
        <w:tc>
          <w:tcPr>
            <w:tcW w:w="794" w:type="pct"/>
            <w:gridSpan w:val="2"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482D" w:rsidRPr="000B7824" w:rsidTr="002B30FC">
        <w:trPr>
          <w:trHeight w:val="536"/>
        </w:trPr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1167" w:type="pct"/>
            <w:tcBorders>
              <w:bottom w:val="single" w:sz="4" w:space="0" w:color="auto"/>
            </w:tcBorders>
            <w:vAlign w:val="center"/>
          </w:tcPr>
          <w:p w:rsidR="003A482D" w:rsidRPr="00855094" w:rsidRDefault="003A482D" w:rsidP="00F778EF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Выполнение технической роли по НК в органе по сертификации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3A482D" w:rsidRPr="00793825" w:rsidRDefault="003A482D" w:rsidP="003A48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3825">
              <w:rPr>
                <w:rFonts w:ascii="Arial Narrow" w:hAnsi="Arial Narrow" w:cs="Arial"/>
                <w:sz w:val="16"/>
                <w:szCs w:val="16"/>
              </w:rPr>
              <w:t>Не применимо</w:t>
            </w:r>
          </w:p>
        </w:tc>
        <w:tc>
          <w:tcPr>
            <w:tcW w:w="625" w:type="pct"/>
            <w:gridSpan w:val="2"/>
            <w:tcBorders>
              <w:bottom w:val="single" w:sz="4" w:space="0" w:color="auto"/>
            </w:tcBorders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Не применимо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Не применимо</w:t>
            </w: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B54" w:rsidRPr="000B7824" w:rsidTr="002B30FC">
        <w:trPr>
          <w:trHeight w:val="340"/>
        </w:trPr>
        <w:tc>
          <w:tcPr>
            <w:tcW w:w="4090" w:type="pct"/>
            <w:gridSpan w:val="8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A482D" w:rsidRPr="006A7CC8" w:rsidRDefault="003A482D" w:rsidP="003A482D">
            <w:pPr>
              <w:jc w:val="righ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6A7CC8">
              <w:rPr>
                <w:rFonts w:ascii="Arial Narrow" w:hAnsi="Arial Narrow" w:cs="Arial"/>
                <w:b/>
                <w:sz w:val="20"/>
                <w:szCs w:val="16"/>
              </w:rPr>
              <w:t>Всего набранных баллов по части В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A482D" w:rsidRPr="003A482D" w:rsidRDefault="003A482D" w:rsidP="003A482D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3A482D" w:rsidRPr="000B7824" w:rsidTr="002B30FC">
        <w:trPr>
          <w:trHeight w:val="454"/>
        </w:trPr>
        <w:tc>
          <w:tcPr>
            <w:tcW w:w="4090" w:type="pct"/>
            <w:gridSpan w:val="8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3A482D" w:rsidRPr="00032E34" w:rsidRDefault="003A482D" w:rsidP="003A482D">
            <w:pPr>
              <w:jc w:val="right"/>
              <w:rPr>
                <w:rFonts w:ascii="Arial Narrow" w:hAnsi="Arial Narrow" w:cs="Arial"/>
                <w:b/>
                <w:sz w:val="22"/>
                <w:szCs w:val="16"/>
              </w:rPr>
            </w:pPr>
            <w:r w:rsidRPr="00032E34">
              <w:rPr>
                <w:rFonts w:ascii="Arial Narrow" w:hAnsi="Arial Narrow" w:cs="Arial"/>
                <w:b/>
                <w:sz w:val="22"/>
                <w:szCs w:val="16"/>
              </w:rPr>
              <w:t>Общее количество набранных баллов (части А+В)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3A482D" w:rsidRPr="00CD0AD9" w:rsidRDefault="003A482D" w:rsidP="003A482D">
            <w:pPr>
              <w:jc w:val="right"/>
              <w:rPr>
                <w:rFonts w:ascii="Arial" w:hAnsi="Arial" w:cs="Arial"/>
                <w:b/>
                <w:sz w:val="22"/>
                <w:szCs w:val="16"/>
              </w:rPr>
            </w:pPr>
          </w:p>
        </w:tc>
      </w:tr>
      <w:tr w:rsidR="003A482D" w:rsidRPr="000B7824" w:rsidTr="002B30FC">
        <w:trPr>
          <w:trHeight w:val="454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482D" w:rsidRPr="00CD0AD9" w:rsidRDefault="003A482D" w:rsidP="00F778EF">
            <w:pPr>
              <w:spacing w:before="240" w:line="480" w:lineRule="auto"/>
              <w:rPr>
                <w:rFonts w:ascii="Arial" w:hAnsi="Arial" w:cs="Arial"/>
                <w:b/>
                <w:sz w:val="22"/>
                <w:szCs w:val="16"/>
              </w:rPr>
            </w:pPr>
            <w:r w:rsidRPr="00CD0AD9">
              <w:rPr>
                <w:rFonts w:ascii="Arial" w:hAnsi="Arial" w:cs="Arial"/>
                <w:b/>
                <w:sz w:val="20"/>
                <w:szCs w:val="16"/>
              </w:rPr>
              <w:t>Подпись специалиста   _______________/</w:t>
            </w:r>
            <w:r>
              <w:rPr>
                <w:rFonts w:ascii="Arial" w:hAnsi="Arial" w:cs="Arial"/>
                <w:b/>
                <w:sz w:val="20"/>
                <w:szCs w:val="16"/>
              </w:rPr>
              <w:t>_______________________</w:t>
            </w:r>
            <w:r w:rsidRPr="00CD0AD9">
              <w:rPr>
                <w:rFonts w:ascii="Arial" w:hAnsi="Arial" w:cs="Arial"/>
                <w:b/>
                <w:sz w:val="20"/>
                <w:szCs w:val="16"/>
              </w:rPr>
              <w:t>/      “____”__________ 20   г.</w:t>
            </w:r>
          </w:p>
        </w:tc>
      </w:tr>
      <w:tr w:rsidR="002B30FC" w:rsidRPr="000B7824" w:rsidTr="002B30FC">
        <w:trPr>
          <w:trHeight w:val="45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B30FC" w:rsidRPr="00CD0AD9" w:rsidRDefault="002B30FC" w:rsidP="002B30FC">
            <w:pPr>
              <w:spacing w:line="240" w:lineRule="exac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3A482D" w:rsidRPr="000B7824" w:rsidTr="002B30FC">
        <w:trPr>
          <w:trHeight w:val="45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482D" w:rsidRPr="00CD0AD9" w:rsidRDefault="003A482D" w:rsidP="003A482D">
            <w:pPr>
              <w:spacing w:line="240" w:lineRule="exac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3A482D" w:rsidTr="002B30FC">
        <w:trPr>
          <w:trHeight w:val="510"/>
        </w:trPr>
        <w:tc>
          <w:tcPr>
            <w:tcW w:w="3803" w:type="pct"/>
            <w:gridSpan w:val="7"/>
            <w:tcBorders>
              <w:left w:val="dashSmallGap" w:sz="4" w:space="0" w:color="auto"/>
            </w:tcBorders>
            <w:shd w:val="pct10" w:color="auto" w:fill="auto"/>
            <w:vAlign w:val="center"/>
          </w:tcPr>
          <w:p w:rsidR="003A482D" w:rsidRDefault="003A482D" w:rsidP="00B31C64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Общее количество подтвержденных баллов за </w:t>
            </w:r>
            <w:r w:rsidR="00B31C64">
              <w:rPr>
                <w:rFonts w:ascii="Arial" w:hAnsi="Arial" w:cs="Arial"/>
                <w:b/>
                <w:sz w:val="20"/>
                <w:szCs w:val="16"/>
              </w:rPr>
              <w:t>5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лет</w:t>
            </w:r>
          </w:p>
        </w:tc>
        <w:tc>
          <w:tcPr>
            <w:tcW w:w="1197" w:type="pct"/>
            <w:gridSpan w:val="2"/>
            <w:tcBorders>
              <w:right w:val="dashSmallGap" w:sz="4" w:space="0" w:color="auto"/>
            </w:tcBorders>
            <w:shd w:val="pct10" w:color="auto" w:fill="auto"/>
          </w:tcPr>
          <w:p w:rsidR="003A482D" w:rsidRDefault="003A482D" w:rsidP="003D5773">
            <w:pPr>
              <w:spacing w:line="48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3A482D" w:rsidTr="002B30FC">
        <w:trPr>
          <w:trHeight w:val="822"/>
        </w:trPr>
        <w:tc>
          <w:tcPr>
            <w:tcW w:w="5000" w:type="pct"/>
            <w:gridSpan w:val="9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F778EF" w:rsidRDefault="003A482D" w:rsidP="00F778EF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Руководитель бюро по сертификации</w:t>
            </w:r>
          </w:p>
          <w:p w:rsidR="009327E4" w:rsidRDefault="0050087C" w:rsidP="00F778EF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НУЦ «Контроль и диагностика» </w:t>
            </w:r>
            <w:r w:rsidR="00F778EF">
              <w:rPr>
                <w:rFonts w:ascii="Arial" w:hAnsi="Arial" w:cs="Arial"/>
                <w:b/>
                <w:sz w:val="20"/>
                <w:szCs w:val="16"/>
              </w:rPr>
              <w:t xml:space="preserve">         </w:t>
            </w:r>
            <w:r w:rsidR="009327E4">
              <w:rPr>
                <w:rFonts w:ascii="Arial" w:hAnsi="Arial" w:cs="Arial"/>
                <w:b/>
                <w:sz w:val="20"/>
                <w:szCs w:val="16"/>
              </w:rPr>
              <w:t>__</w:t>
            </w:r>
            <w:r w:rsidR="003A482D">
              <w:rPr>
                <w:rFonts w:ascii="Arial" w:hAnsi="Arial" w:cs="Arial"/>
                <w:b/>
                <w:sz w:val="20"/>
                <w:szCs w:val="16"/>
              </w:rPr>
              <w:t>________________ Степина Е.Ю.</w:t>
            </w:r>
          </w:p>
        </w:tc>
      </w:tr>
    </w:tbl>
    <w:p w:rsidR="00940019" w:rsidRDefault="00940019" w:rsidP="00940019">
      <w:pPr>
        <w:tabs>
          <w:tab w:val="center" w:pos="4677"/>
          <w:tab w:val="right" w:pos="9355"/>
        </w:tabs>
        <w:jc w:val="right"/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</w:pPr>
    </w:p>
    <w:p w:rsidR="00940019" w:rsidRDefault="00940019" w:rsidP="00940019">
      <w:pPr>
        <w:tabs>
          <w:tab w:val="center" w:pos="4677"/>
          <w:tab w:val="right" w:pos="9355"/>
        </w:tabs>
        <w:jc w:val="right"/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</w:pPr>
    </w:p>
    <w:p w:rsidR="00940019" w:rsidRDefault="00940019" w:rsidP="00940019">
      <w:pPr>
        <w:tabs>
          <w:tab w:val="center" w:pos="4677"/>
          <w:tab w:val="right" w:pos="9355"/>
        </w:tabs>
        <w:jc w:val="right"/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</w:pPr>
    </w:p>
    <w:p w:rsidR="00940019" w:rsidRDefault="00940019" w:rsidP="00940019">
      <w:pPr>
        <w:tabs>
          <w:tab w:val="center" w:pos="4677"/>
          <w:tab w:val="right" w:pos="9355"/>
        </w:tabs>
        <w:jc w:val="right"/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</w:pPr>
    </w:p>
    <w:p w:rsidR="00940019" w:rsidRDefault="00940019" w:rsidP="00940019">
      <w:pPr>
        <w:tabs>
          <w:tab w:val="center" w:pos="4677"/>
          <w:tab w:val="right" w:pos="9355"/>
        </w:tabs>
        <w:jc w:val="right"/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</w:pPr>
    </w:p>
    <w:p w:rsidR="00940019" w:rsidRDefault="00940019" w:rsidP="00940019">
      <w:pPr>
        <w:tabs>
          <w:tab w:val="center" w:pos="4677"/>
          <w:tab w:val="right" w:pos="9355"/>
        </w:tabs>
        <w:jc w:val="right"/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</w:pPr>
    </w:p>
    <w:p w:rsidR="00940019" w:rsidRDefault="00940019" w:rsidP="00940019">
      <w:pPr>
        <w:tabs>
          <w:tab w:val="center" w:pos="4677"/>
          <w:tab w:val="right" w:pos="9355"/>
        </w:tabs>
        <w:jc w:val="right"/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</w:pPr>
    </w:p>
    <w:p w:rsidR="00940019" w:rsidRDefault="00940019" w:rsidP="00940019">
      <w:pPr>
        <w:tabs>
          <w:tab w:val="center" w:pos="4677"/>
          <w:tab w:val="right" w:pos="9355"/>
        </w:tabs>
        <w:jc w:val="right"/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</w:pPr>
    </w:p>
    <w:p w:rsidR="00940019" w:rsidRDefault="00940019" w:rsidP="00940019">
      <w:pPr>
        <w:tabs>
          <w:tab w:val="center" w:pos="4677"/>
          <w:tab w:val="right" w:pos="9355"/>
        </w:tabs>
        <w:jc w:val="right"/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</w:pPr>
    </w:p>
    <w:p w:rsidR="00940019" w:rsidRDefault="00940019" w:rsidP="00940019">
      <w:pPr>
        <w:tabs>
          <w:tab w:val="center" w:pos="4677"/>
          <w:tab w:val="right" w:pos="9355"/>
        </w:tabs>
        <w:jc w:val="right"/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</w:pPr>
    </w:p>
    <w:p w:rsidR="00940019" w:rsidRDefault="00940019" w:rsidP="00940019">
      <w:pPr>
        <w:tabs>
          <w:tab w:val="center" w:pos="4677"/>
          <w:tab w:val="right" w:pos="9355"/>
        </w:tabs>
        <w:jc w:val="right"/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</w:pPr>
      <w:bookmarkStart w:id="0" w:name="_GoBack"/>
      <w:bookmarkEnd w:id="0"/>
    </w:p>
    <w:p w:rsidR="00940019" w:rsidRPr="00940019" w:rsidRDefault="00940019" w:rsidP="00940019">
      <w:pPr>
        <w:tabs>
          <w:tab w:val="center" w:pos="4677"/>
          <w:tab w:val="right" w:pos="9355"/>
        </w:tabs>
        <w:jc w:val="right"/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</w:pPr>
      <w:r w:rsidRPr="00940019"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  <w:t>СККД (СП) Р-005-2022, редакция 1, с 02.06..2022</w:t>
      </w:r>
    </w:p>
    <w:p w:rsidR="00B84B97" w:rsidRDefault="00B84B97" w:rsidP="00F778EF">
      <w:pPr>
        <w:spacing w:line="480" w:lineRule="auto"/>
        <w:rPr>
          <w:rFonts w:ascii="Arial" w:hAnsi="Arial" w:cs="Arial"/>
          <w:b/>
          <w:sz w:val="20"/>
          <w:szCs w:val="16"/>
        </w:rPr>
      </w:pPr>
    </w:p>
    <w:sectPr w:rsidR="00B84B97" w:rsidSect="003A482D">
      <w:headerReference w:type="default" r:id="rId9"/>
      <w:pgSz w:w="11906" w:h="16838" w:code="9"/>
      <w:pgMar w:top="567" w:right="39" w:bottom="567" w:left="851" w:header="284" w:footer="284" w:gutter="56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2B" w:rsidRDefault="007D332B">
      <w:pPr>
        <w:rPr>
          <w:rFonts w:eastAsia="Arial Unicode MS"/>
        </w:rPr>
      </w:pPr>
      <w:r>
        <w:rPr>
          <w:rFonts w:eastAsia="Arial Unicode MS"/>
        </w:rPr>
        <w:separator/>
      </w:r>
    </w:p>
  </w:endnote>
  <w:endnote w:type="continuationSeparator" w:id="0">
    <w:p w:rsidR="007D332B" w:rsidRDefault="007D332B">
      <w:pPr>
        <w:rPr>
          <w:rFonts w:eastAsia="Arial Unicode MS"/>
        </w:rPr>
      </w:pPr>
      <w:r>
        <w:rPr>
          <w:rFonts w:eastAsia="Arial Unicode M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2B" w:rsidRDefault="007D332B">
      <w:pPr>
        <w:rPr>
          <w:rFonts w:eastAsia="Arial Unicode MS"/>
        </w:rPr>
      </w:pPr>
      <w:r>
        <w:rPr>
          <w:rFonts w:eastAsia="Arial Unicode MS"/>
        </w:rPr>
        <w:separator/>
      </w:r>
    </w:p>
  </w:footnote>
  <w:footnote w:type="continuationSeparator" w:id="0">
    <w:p w:rsidR="007D332B" w:rsidRDefault="007D332B">
      <w:pPr>
        <w:rPr>
          <w:rFonts w:eastAsia="Arial Unicode MS"/>
        </w:rPr>
      </w:pPr>
      <w:r>
        <w:rPr>
          <w:rFonts w:eastAsia="Arial Unicode M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DA" w:rsidRPr="00AF4876" w:rsidRDefault="005A26DA" w:rsidP="00946685">
    <w:pPr>
      <w:pStyle w:val="a9"/>
      <w:spacing w:after="740"/>
      <w:rPr>
        <w:rFonts w:ascii="Arial" w:hAnsi="Arial" w:cs="Arial"/>
        <w:b/>
        <w:sz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D0E4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7A3E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CAC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0A36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CC8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3A1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12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7A94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43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026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252BD"/>
    <w:multiLevelType w:val="singleLevel"/>
    <w:tmpl w:val="074C56F8"/>
    <w:lvl w:ilvl="0">
      <w:start w:val="1"/>
      <w:numFmt w:val="decimal"/>
      <w:pStyle w:val="1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08A55008"/>
    <w:multiLevelType w:val="multilevel"/>
    <w:tmpl w:val="6DB2E63E"/>
    <w:lvl w:ilvl="0">
      <w:start w:val="1"/>
      <w:numFmt w:val="upperLetter"/>
      <w:pStyle w:val="ANNEX"/>
      <w:suff w:val="nothing"/>
      <w:lvlText w:val="Приложение %1"/>
      <w:lvlJc w:val="left"/>
      <w:pPr>
        <w:ind w:left="0" w:firstLine="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rFonts w:cs="Times New Roman"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rFonts w:cs="Times New Roman"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rFonts w:cs="Times New Roman"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rFonts w:cs="Times New Roman"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2">
    <w:nsid w:val="14F23C33"/>
    <w:multiLevelType w:val="singleLevel"/>
    <w:tmpl w:val="508A1BEA"/>
    <w:lvl w:ilvl="0">
      <w:start w:val="1"/>
      <w:numFmt w:val="decimal"/>
      <w:lvlText w:val="%1"/>
      <w:legacy w:legacy="1" w:legacySpace="0" w:legacyIndent="605"/>
      <w:lvlJc w:val="left"/>
      <w:rPr>
        <w:rFonts w:ascii="Candara" w:hAnsi="Candara" w:cs="Candara" w:hint="default"/>
      </w:rPr>
    </w:lvl>
  </w:abstractNum>
  <w:abstractNum w:abstractNumId="13">
    <w:nsid w:val="2FDF480C"/>
    <w:multiLevelType w:val="multilevel"/>
    <w:tmpl w:val="5D4C9130"/>
    <w:lvl w:ilvl="0">
      <w:start w:val="1"/>
      <w:numFmt w:val="lowerLetter"/>
      <w:lvlText w:val="%1)"/>
      <w:lvlJc w:val="left"/>
      <w:pPr>
        <w:tabs>
          <w:tab w:val="num" w:pos="0"/>
        </w:tabs>
        <w:ind w:left="400" w:hanging="40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00" w:hanging="40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00" w:hanging="400"/>
      </w:pPr>
      <w:rPr>
        <w:rFonts w:cs="Times New Roman" w:hint="default"/>
      </w:rPr>
    </w:lvl>
    <w:lvl w:ilvl="3">
      <w:start w:val="1"/>
      <w:numFmt w:val="upperRoman"/>
      <w:lvlText w:val="%4)"/>
      <w:lvlJc w:val="left"/>
      <w:pPr>
        <w:tabs>
          <w:tab w:val="num" w:pos="0"/>
        </w:tabs>
        <w:ind w:left="1605" w:hanging="405"/>
      </w:pPr>
      <w:rPr>
        <w:rFonts w:cs="Times New Roman" w:hint="default"/>
      </w:rPr>
    </w:lvl>
    <w:lvl w:ilvl="4">
      <w:start w:val="1"/>
      <w:numFmt w:val="bullet"/>
      <w:lvlText w:val=" 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bullet"/>
      <w:lvlText w:val=" 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4">
    <w:nsid w:val="31007BAD"/>
    <w:multiLevelType w:val="multilevel"/>
    <w:tmpl w:val="791EE6E4"/>
    <w:lvl w:ilvl="0">
      <w:start w:val="1"/>
      <w:numFmt w:val="upperLetter"/>
      <w:suff w:val="nothing"/>
      <w:lvlText w:val="Annex %1"/>
      <w:lvlJc w:val="left"/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cs="Times New Roman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5">
    <w:nsid w:val="33AC7EB8"/>
    <w:multiLevelType w:val="multilevel"/>
    <w:tmpl w:val="975087F0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</w:pPr>
      <w:rPr>
        <w:rFonts w:cs="Times New Roman"/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</w:pPr>
      <w:rPr>
        <w:rFonts w:cs="Times New Roman"/>
        <w:b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40"/>
        </w:tabs>
      </w:pPr>
      <w:rPr>
        <w:rFonts w:cs="Times New Roman"/>
        <w:b/>
        <w:i w:val="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16">
    <w:nsid w:val="385B37D8"/>
    <w:multiLevelType w:val="multilevel"/>
    <w:tmpl w:val="C4464E32"/>
    <w:lvl w:ilvl="0">
      <w:start w:val="1"/>
      <w:numFmt w:val="upperLetter"/>
      <w:suff w:val="nothing"/>
      <w:lvlText w:val="Annex N%1"/>
      <w:lvlJc w:val="left"/>
      <w:rPr>
        <w:rFonts w:cs="Times New Roman"/>
        <w:b/>
        <w:i w:val="0"/>
      </w:rPr>
    </w:lvl>
    <w:lvl w:ilvl="1">
      <w:start w:val="1"/>
      <w:numFmt w:val="decimal"/>
      <w:suff w:val="nothing"/>
      <w:lvlText w:val="N%1.%2"/>
      <w:lvlJc w:val="left"/>
      <w:rPr>
        <w:rFonts w:cs="Times New Roman"/>
      </w:rPr>
    </w:lvl>
    <w:lvl w:ilvl="2">
      <w:start w:val="1"/>
      <w:numFmt w:val="decimal"/>
      <w:suff w:val="nothing"/>
      <w:lvlText w:val="N%1.%2.%3"/>
      <w:lvlJc w:val="left"/>
      <w:rPr>
        <w:rFonts w:cs="Times New Roman"/>
      </w:rPr>
    </w:lvl>
    <w:lvl w:ilvl="3">
      <w:start w:val="1"/>
      <w:numFmt w:val="decimal"/>
      <w:suff w:val="nothing"/>
      <w:lvlText w:val="N%1.%2.%3.%4"/>
      <w:lvlJc w:val="left"/>
      <w:rPr>
        <w:rFonts w:cs="Times New Roman"/>
      </w:rPr>
    </w:lvl>
    <w:lvl w:ilvl="4">
      <w:start w:val="1"/>
      <w:numFmt w:val="decimal"/>
      <w:suff w:val="nothing"/>
      <w:lvlText w:val="N%1.%2.%3.%4.%5"/>
      <w:lvlJc w:val="left"/>
      <w:rPr>
        <w:rFonts w:cs="Times New Roman"/>
      </w:rPr>
    </w:lvl>
    <w:lvl w:ilvl="5">
      <w:start w:val="1"/>
      <w:numFmt w:val="decimal"/>
      <w:suff w:val="nothing"/>
      <w:lvlText w:val="N%1.%2.%3.%4.%5.%6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7">
    <w:nsid w:val="387D4433"/>
    <w:multiLevelType w:val="multilevel"/>
    <w:tmpl w:val="2EA4938A"/>
    <w:name w:val="heading"/>
    <w:lvl w:ilvl="0">
      <w:start w:val="1"/>
      <w:numFmt w:val="bullet"/>
      <w:lvlText w:val="—"/>
      <w:lvlJc w:val="left"/>
      <w:pPr>
        <w:tabs>
          <w:tab w:val="num" w:pos="0"/>
        </w:tabs>
        <w:ind w:left="400" w:hanging="400"/>
      </w:pPr>
      <w:rPr>
        <w:rFonts w:ascii="Times New Roman" w:hAnsi="Times New Roman" w:hint="default"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800" w:hanging="400"/>
      </w:pPr>
      <w:rPr>
        <w:rFonts w:ascii="Times New Roman" w:hAnsi="Times New Roman" w:hint="default"/>
      </w:rPr>
    </w:lvl>
    <w:lvl w:ilvl="2">
      <w:start w:val="1"/>
      <w:numFmt w:val="bullet"/>
      <w:lvlText w:val="—"/>
      <w:lvlJc w:val="left"/>
      <w:pPr>
        <w:tabs>
          <w:tab w:val="num" w:pos="0"/>
        </w:tabs>
        <w:ind w:left="1200" w:hanging="400"/>
      </w:pPr>
      <w:rPr>
        <w:rFonts w:ascii="Times New Roman" w:hAnsi="Times New Roman" w:hint="default"/>
      </w:rPr>
    </w:lvl>
    <w:lvl w:ilvl="3">
      <w:start w:val="1"/>
      <w:numFmt w:val="bullet"/>
      <w:lvlText w:val="—"/>
      <w:lvlJc w:val="left"/>
      <w:pPr>
        <w:tabs>
          <w:tab w:val="num" w:pos="0"/>
        </w:tabs>
        <w:ind w:left="1600" w:hanging="400"/>
      </w:pPr>
      <w:rPr>
        <w:rFonts w:ascii="Times New Roman" w:hAnsi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8">
    <w:nsid w:val="3A3D7055"/>
    <w:multiLevelType w:val="multilevel"/>
    <w:tmpl w:val="0409001D"/>
    <w:name w:val="heading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4E444525"/>
    <w:multiLevelType w:val="hybridMultilevel"/>
    <w:tmpl w:val="55B67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14ABF"/>
    <w:multiLevelType w:val="multilevel"/>
    <w:tmpl w:val="A47A5170"/>
    <w:lvl w:ilvl="0">
      <w:start w:val="1"/>
      <w:numFmt w:val="bullet"/>
      <w:lvlText w:val="—"/>
      <w:lvlJc w:val="left"/>
      <w:pPr>
        <w:tabs>
          <w:tab w:val="num" w:pos="0"/>
        </w:tabs>
        <w:ind w:left="400" w:hanging="400"/>
      </w:pPr>
      <w:rPr>
        <w:rFonts w:ascii="Times New Roman" w:hAnsi="Times New Roman" w:hint="default"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800" w:hanging="400"/>
      </w:pPr>
      <w:rPr>
        <w:rFonts w:ascii="Times New Roman" w:hAnsi="Times New Roman" w:hint="default"/>
      </w:rPr>
    </w:lvl>
    <w:lvl w:ilvl="2">
      <w:start w:val="1"/>
      <w:numFmt w:val="bullet"/>
      <w:lvlText w:val="—"/>
      <w:lvlJc w:val="left"/>
      <w:pPr>
        <w:tabs>
          <w:tab w:val="num" w:pos="0"/>
        </w:tabs>
        <w:ind w:left="1200" w:hanging="400"/>
      </w:pPr>
      <w:rPr>
        <w:rFonts w:ascii="Times New Roman" w:hAnsi="Times New Roman" w:hint="default"/>
      </w:rPr>
    </w:lvl>
    <w:lvl w:ilvl="3">
      <w:start w:val="1"/>
      <w:numFmt w:val="bullet"/>
      <w:lvlText w:val="—"/>
      <w:lvlJc w:val="left"/>
      <w:pPr>
        <w:tabs>
          <w:tab w:val="num" w:pos="0"/>
        </w:tabs>
        <w:ind w:left="1600" w:hanging="400"/>
      </w:pPr>
      <w:rPr>
        <w:rFonts w:ascii="Times New Roman" w:hAnsi="Times New Roman" w:hint="default"/>
      </w:rPr>
    </w:lvl>
    <w:lvl w:ilvl="4">
      <w:start w:val="1"/>
      <w:numFmt w:val="bullet"/>
      <w:lvlText w:val=" 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bullet"/>
      <w:lvlText w:val=" 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1">
    <w:nsid w:val="5E971A6F"/>
    <w:multiLevelType w:val="multilevel"/>
    <w:tmpl w:val="8FF4F9A8"/>
    <w:lvl w:ilvl="0">
      <w:start w:val="1"/>
      <w:numFmt w:val="upperLetter"/>
      <w:suff w:val="nothing"/>
      <w:lvlText w:val="Annex Z%1"/>
      <w:lvlJc w:val="left"/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22">
    <w:nsid w:val="68195177"/>
    <w:multiLevelType w:val="multilevel"/>
    <w:tmpl w:val="0409001D"/>
    <w:name w:val="heading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696467E1"/>
    <w:multiLevelType w:val="multilevel"/>
    <w:tmpl w:val="0409001D"/>
    <w:name w:val="heading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6B881287"/>
    <w:multiLevelType w:val="multilevel"/>
    <w:tmpl w:val="0409001D"/>
    <w:name w:val="heading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6F833CC1"/>
    <w:multiLevelType w:val="hybridMultilevel"/>
    <w:tmpl w:val="BDC6FE14"/>
    <w:lvl w:ilvl="0" w:tplc="F15285E6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880A28"/>
    <w:multiLevelType w:val="multilevel"/>
    <w:tmpl w:val="694C1B80"/>
    <w:name w:val="numbered list"/>
    <w:lvl w:ilvl="0">
      <w:start w:val="1"/>
      <w:numFmt w:val="lowerLetter"/>
      <w:lvlText w:val="%1)"/>
      <w:lvlJc w:val="left"/>
      <w:pPr>
        <w:tabs>
          <w:tab w:val="num" w:pos="0"/>
        </w:tabs>
        <w:ind w:left="400" w:hanging="40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00" w:hanging="40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00" w:hanging="400"/>
      </w:pPr>
      <w:rPr>
        <w:rFonts w:cs="Times New Roman" w:hint="default"/>
      </w:rPr>
    </w:lvl>
    <w:lvl w:ilvl="3">
      <w:start w:val="1"/>
      <w:numFmt w:val="upperRoman"/>
      <w:lvlText w:val="%4)"/>
      <w:lvlJc w:val="left"/>
      <w:pPr>
        <w:tabs>
          <w:tab w:val="num" w:pos="0"/>
        </w:tabs>
        <w:ind w:left="1600" w:hanging="40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7">
    <w:nsid w:val="7291003E"/>
    <w:multiLevelType w:val="hybridMultilevel"/>
    <w:tmpl w:val="0A663B76"/>
    <w:lvl w:ilvl="0" w:tplc="90C09FE2">
      <w:start w:val="4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6"/>
  </w:num>
  <w:num w:numId="10">
    <w:abstractNumId w:val="0"/>
  </w:num>
  <w:num w:numId="11">
    <w:abstractNumId w:val="21"/>
  </w:num>
  <w:num w:numId="12">
    <w:abstractNumId w:val="16"/>
  </w:num>
  <w:num w:numId="13">
    <w:abstractNumId w:val="2"/>
  </w:num>
  <w:num w:numId="14">
    <w:abstractNumId w:val="13"/>
  </w:num>
  <w:num w:numId="15">
    <w:abstractNumId w:val="20"/>
  </w:num>
  <w:num w:numId="16">
    <w:abstractNumId w:val="8"/>
  </w:num>
  <w:num w:numId="17">
    <w:abstractNumId w:val="3"/>
  </w:num>
  <w:num w:numId="18">
    <w:abstractNumId w:val="1"/>
  </w:num>
  <w:num w:numId="19">
    <w:abstractNumId w:val="25"/>
  </w:num>
  <w:num w:numId="20">
    <w:abstractNumId w:val="15"/>
  </w:num>
  <w:num w:numId="21">
    <w:abstractNumId w:val="15"/>
  </w:num>
  <w:num w:numId="22">
    <w:abstractNumId w:val="11"/>
  </w:num>
  <w:num w:numId="23">
    <w:abstractNumId w:val="15"/>
  </w:num>
  <w:num w:numId="24">
    <w:abstractNumId w:val="11"/>
  </w:num>
  <w:num w:numId="25">
    <w:abstractNumId w:val="15"/>
  </w:num>
  <w:num w:numId="26">
    <w:abstractNumId w:val="11"/>
  </w:num>
  <w:num w:numId="27">
    <w:abstractNumId w:val="15"/>
  </w:num>
  <w:num w:numId="28">
    <w:abstractNumId w:val="11"/>
  </w:num>
  <w:num w:numId="29">
    <w:abstractNumId w:val="15"/>
  </w:num>
  <w:num w:numId="30">
    <w:abstractNumId w:val="11"/>
  </w:num>
  <w:num w:numId="31">
    <w:abstractNumId w:val="11"/>
  </w:num>
  <w:num w:numId="32">
    <w:abstractNumId w:val="10"/>
  </w:num>
  <w:num w:numId="33">
    <w:abstractNumId w:val="14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2"/>
  </w:num>
  <w:num w:numId="37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3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edact State" w:val="ready"/>
    <w:docVar w:name="CheckHeader" w:val="F"/>
    <w:docVar w:name="ex_AddedHTMLPreformat" w:val="Courier New"/>
    <w:docVar w:name="ex_AutoRedact" w:val="APComplete"/>
    <w:docVar w:name="ex_Citations" w:val="APComplete"/>
    <w:docVar w:name="ex_CitConv" w:val="APComplete"/>
    <w:docVar w:name="ex_CleanUp" w:val="CleanUpComplete"/>
    <w:docVar w:name="ex_eXtylesBuild" w:val="2583"/>
    <w:docVar w:name="ex_FontAudit" w:val="APComplete"/>
    <w:docVar w:name="ex_Inera-Citation-Driver" w:val="APComplete"/>
    <w:docVar w:name="EX_LAST_PALETTE_TAB" w:val="6"/>
    <w:docVar w:name="ex_ParseBib" w:val="APComplete"/>
    <w:docVar w:name="ex_PPCleanUp" w:val="PPCleanUpComplete"/>
    <w:docVar w:name="ex_URLCheck" w:val="APComplete"/>
    <w:docVar w:name="ex_WordVersion" w:val="14.0"/>
    <w:docVar w:name="eXtyles" w:val="active"/>
    <w:docVar w:name="ExtylesTagDescriptors" w:val="Tbl_small_plus|Tbl_small_plus|Tbl_small_span_plus|Tbl_small_span_plus|Tbl_medium_plus|Tbl_medium_plus|Tbl_medium_span_plus|Tbl_medium_span_plus|Tbl_large_plus|Tbl_large_plus|Tbl_large_span_plus|Tbl_large_span_plus|--------------|--------------|Tbl_small|Tbl_small|Tbl_small_span|Tbl_small_span|Tbl_medium|Tbl_medium|Tbl_medium_span|Tbl_medium_span|Tbl_large|Tbl_large|Tbl_large_span|Tbl_large_span|--------------|--------------|Tbl_small_-|Tbl_small_-|Tbl_small_span_-|Tbl_small_span_-|Tbl_medium_-|Tbl_medium_-|Tbl_medium_span_-|Tbl_medium_span_-|Tbl_large_-|Tbl_large_-|Tbl_large_span_-|Tbl_large_span_-|--------------|--------------|Tbl_large_--|Tbl_large_--|Tbl_large_span_--|Tbl_large_span_--|Tbl_no_borders_plus|Tbl_no_borders_plus|Tbl_no_borders_span_plus|Tbl_no_borders_span_plus|Tbl_no_borders|Tbl_no_borders|Tbl_no_borders_span|Tbl_no_borders_span|Tbl_sideturn_--|Tbl_sideturn_--|Tbl_sideturn_-|Tbl_sideturn_-|Tbl_sideturn|Tbl_sideturn|Tbl_sideturn_plus|Tbl_sideturn_plus|--------------|--------------|Fig_Large|Fig_Large|Inline graphic|graphic|Book Reference|bok|Conference Reference|conf|Edited Book Reference|edb|Electronic Reference|eref|Journal Reference|jrn|Legal Reference|lgl|Other Reference|other|Thesis Reference|ths|Unknown Reference|unknown|Standard Reference|std|"/>
    <w:docVar w:name="iceFileDir" w:val="C:\Documents and Settings\SANTDA\My Documents\ISO_2013\0010"/>
    <w:docVar w:name="iceFileName" w:val="C064218e.doc"/>
    <w:docVar w:name="iceJABR" w:val="Standard"/>
    <w:docVar w:name="iceJournalName" w:val="ISO Standard"/>
    <w:docVar w:name="icePublisher" w:val="ISO"/>
    <w:docVar w:name="ISOCommref" w:val="ISO/TC 43/SC 1"/>
    <w:docVar w:name="ISOContentLanguage" w:val="en"/>
    <w:docVar w:name="ISOCopyrightHolder" w:val="ISO"/>
    <w:docVar w:name="ISOCopyrightStatement" w:val="All rights reserved"/>
    <w:docVar w:name="ISOCopyrightYear" w:val="2014"/>
    <w:docVar w:name="ISODILanguage" w:val="en"/>
    <w:docVar w:name="ISODIProjID" w:val="64218"/>
    <w:docVar w:name="ISODIProjID3DIGITS" w:val="64"/>
    <w:docVar w:name="ISODIReleaseVersion" w:val="IS"/>
    <w:docVar w:name="ISODISdo" w:val="ISO"/>
    <w:docVar w:name="ISODIUrn" w:val="iso:std:iso:10844:ed-3:v1:en"/>
    <w:docVar w:name="ISODocnumber" w:val="10844"/>
    <w:docVar w:name="ISODocref" w:val="ISO 10844:2014(en)"/>
    <w:docVar w:name="ISODoctype" w:val="IS"/>
    <w:docVar w:name="ISOEdition" w:val="3"/>
    <w:docVar w:name="ISOFullEN" w:val="Acoustics — Specification of test tracks for measuring noise emitted by road vehicles and their tyres"/>
    <w:docVar w:name="ISOFullFR" w:val="Acoustique — Sp?cification des surfaces d'essai pour le mesurage du bruit ?mis par les v?hicules routiers et leurs pneumatiques"/>
    <w:docVar w:name="ISOICS" w:val="43.020, 17.140.30"/>
    <w:docVar w:name="ISOIntroEN" w:val="Acoustics"/>
    <w:docVar w:name="ISOIntroFR" w:val="Acoustique"/>
    <w:docVar w:name="ISOMainEN" w:val="Specification of test tracks for measuring noise emitted by road vehicles and their tyres"/>
    <w:docVar w:name="ISOMainFR" w:val="Sp?cification des surfaces d'essai pour le mesurage du bruit ?mis par les v?hicules routiers et leurs pneumatiques"/>
    <w:docVar w:name="ISOOriginator" w:val="ISO"/>
    <w:docVar w:name="ISOPageCount" w:val="45"/>
    <w:docVar w:name="ISOPriceRef" w:val="45"/>
    <w:docVar w:name="ISOPublicationDate" w:val="2014-05-15"/>
    <w:docVar w:name="ISOPublicationYear" w:val="2014"/>
    <w:docVar w:name="ISOReleaseDate" w:val="2014-05-15"/>
    <w:docVar w:name="ISOSecretariat" w:val="DS"/>
    <w:docVar w:name="ISOStdRefDated" w:val="ISO 10844:2014"/>
    <w:docVar w:name="ISOStdRefUndated" w:val="ISO 10844"/>
    <w:docVar w:name="ISOSTDXrefRevises" w:val="ISO 10844:2011"/>
    <w:docVar w:name="ISOVersion" w:val="1"/>
    <w:docVar w:name="ISOVoteEnd" w:val="2014-xx-xx"/>
    <w:docVar w:name="ISOVoteStart" w:val="2014-xx-xx"/>
    <w:docVar w:name="ISOWithoutToc" w:val="False"/>
    <w:docVar w:name="PreEdit Baseline Path" w:val="O:\Documents\TC043\SC001\064218 - ISO_DIS 10844 (Ed 3)\60.00\300\C064218e$base.doc"/>
    <w:docVar w:name="PreEdit Baseline Timestamp" w:val="2014-04-07 10:03:34"/>
    <w:docVar w:name="PreEdit Up-Front Loss" w:val="complete"/>
    <w:docVar w:name="Publication" w:val="Standard:ISO Standard"/>
    <w:docVar w:name="Publisher" w:val="ISO"/>
    <w:docVar w:name="Type" w:val="All"/>
  </w:docVars>
  <w:rsids>
    <w:rsidRoot w:val="00752378"/>
    <w:rsid w:val="00005BA6"/>
    <w:rsid w:val="00007755"/>
    <w:rsid w:val="00013B96"/>
    <w:rsid w:val="00017851"/>
    <w:rsid w:val="000247BA"/>
    <w:rsid w:val="0002676A"/>
    <w:rsid w:val="00032E34"/>
    <w:rsid w:val="00042751"/>
    <w:rsid w:val="000517D5"/>
    <w:rsid w:val="00055AB5"/>
    <w:rsid w:val="00061B3C"/>
    <w:rsid w:val="00077DE6"/>
    <w:rsid w:val="00084BB8"/>
    <w:rsid w:val="00097E8D"/>
    <w:rsid w:val="000A02EB"/>
    <w:rsid w:val="000A7290"/>
    <w:rsid w:val="000B1251"/>
    <w:rsid w:val="000B19FA"/>
    <w:rsid w:val="000B3FC5"/>
    <w:rsid w:val="000B43E8"/>
    <w:rsid w:val="000B7824"/>
    <w:rsid w:val="000C0AB2"/>
    <w:rsid w:val="000C2969"/>
    <w:rsid w:val="000C29AD"/>
    <w:rsid w:val="000C2B29"/>
    <w:rsid w:val="000C55CD"/>
    <w:rsid w:val="000C6B69"/>
    <w:rsid w:val="000C7007"/>
    <w:rsid w:val="000D401F"/>
    <w:rsid w:val="000D52C0"/>
    <w:rsid w:val="000D6705"/>
    <w:rsid w:val="000E2D4A"/>
    <w:rsid w:val="000F1A79"/>
    <w:rsid w:val="000F6C5B"/>
    <w:rsid w:val="00105EE8"/>
    <w:rsid w:val="00106B3F"/>
    <w:rsid w:val="00106EB7"/>
    <w:rsid w:val="00110A23"/>
    <w:rsid w:val="001156E1"/>
    <w:rsid w:val="0011664B"/>
    <w:rsid w:val="0011719C"/>
    <w:rsid w:val="00121337"/>
    <w:rsid w:val="00133A9D"/>
    <w:rsid w:val="00135492"/>
    <w:rsid w:val="00137620"/>
    <w:rsid w:val="0014195F"/>
    <w:rsid w:val="001442CD"/>
    <w:rsid w:val="00144D71"/>
    <w:rsid w:val="00145669"/>
    <w:rsid w:val="001466AC"/>
    <w:rsid w:val="00147F3F"/>
    <w:rsid w:val="00150AD4"/>
    <w:rsid w:val="00152061"/>
    <w:rsid w:val="00152CBC"/>
    <w:rsid w:val="00157F8B"/>
    <w:rsid w:val="00164893"/>
    <w:rsid w:val="00172081"/>
    <w:rsid w:val="00172488"/>
    <w:rsid w:val="001728B3"/>
    <w:rsid w:val="001729A6"/>
    <w:rsid w:val="00182F8D"/>
    <w:rsid w:val="00183454"/>
    <w:rsid w:val="001874E6"/>
    <w:rsid w:val="0019188E"/>
    <w:rsid w:val="00196690"/>
    <w:rsid w:val="001969D9"/>
    <w:rsid w:val="001B16A0"/>
    <w:rsid w:val="001B5787"/>
    <w:rsid w:val="001C0F60"/>
    <w:rsid w:val="001C27F0"/>
    <w:rsid w:val="001C6D16"/>
    <w:rsid w:val="001C7CDB"/>
    <w:rsid w:val="001D2AA3"/>
    <w:rsid w:val="001D2DC8"/>
    <w:rsid w:val="001D47D0"/>
    <w:rsid w:val="001D5B4D"/>
    <w:rsid w:val="001E5CC7"/>
    <w:rsid w:val="001E6D56"/>
    <w:rsid w:val="001F019F"/>
    <w:rsid w:val="001F170A"/>
    <w:rsid w:val="001F45D3"/>
    <w:rsid w:val="001F5F13"/>
    <w:rsid w:val="00202979"/>
    <w:rsid w:val="002029BD"/>
    <w:rsid w:val="002122C7"/>
    <w:rsid w:val="0021396F"/>
    <w:rsid w:val="00214359"/>
    <w:rsid w:val="0023242C"/>
    <w:rsid w:val="00241677"/>
    <w:rsid w:val="00241A40"/>
    <w:rsid w:val="002442C9"/>
    <w:rsid w:val="00245B1F"/>
    <w:rsid w:val="0025797D"/>
    <w:rsid w:val="00260ED6"/>
    <w:rsid w:val="00262B85"/>
    <w:rsid w:val="002636B2"/>
    <w:rsid w:val="00263EDB"/>
    <w:rsid w:val="002707E0"/>
    <w:rsid w:val="00273839"/>
    <w:rsid w:val="00273864"/>
    <w:rsid w:val="00280BCE"/>
    <w:rsid w:val="002812F0"/>
    <w:rsid w:val="00292A36"/>
    <w:rsid w:val="00293906"/>
    <w:rsid w:val="002A35EF"/>
    <w:rsid w:val="002A46A3"/>
    <w:rsid w:val="002A6744"/>
    <w:rsid w:val="002A69F4"/>
    <w:rsid w:val="002B30FC"/>
    <w:rsid w:val="002B3D55"/>
    <w:rsid w:val="002B5FB6"/>
    <w:rsid w:val="002B7B0C"/>
    <w:rsid w:val="002C0F88"/>
    <w:rsid w:val="002C5107"/>
    <w:rsid w:val="002C58EE"/>
    <w:rsid w:val="002C7459"/>
    <w:rsid w:val="002C77AA"/>
    <w:rsid w:val="002D3005"/>
    <w:rsid w:val="002E4A6D"/>
    <w:rsid w:val="002E5532"/>
    <w:rsid w:val="002F2FFD"/>
    <w:rsid w:val="0030140D"/>
    <w:rsid w:val="00303088"/>
    <w:rsid w:val="003047BF"/>
    <w:rsid w:val="003252A9"/>
    <w:rsid w:val="00331651"/>
    <w:rsid w:val="00340BFC"/>
    <w:rsid w:val="00346A65"/>
    <w:rsid w:val="00357142"/>
    <w:rsid w:val="00360B87"/>
    <w:rsid w:val="00361F0D"/>
    <w:rsid w:val="0037281E"/>
    <w:rsid w:val="00374D79"/>
    <w:rsid w:val="003755F0"/>
    <w:rsid w:val="003814D0"/>
    <w:rsid w:val="00387777"/>
    <w:rsid w:val="00390EED"/>
    <w:rsid w:val="0039584D"/>
    <w:rsid w:val="00396782"/>
    <w:rsid w:val="003A05AB"/>
    <w:rsid w:val="003A3812"/>
    <w:rsid w:val="003A482D"/>
    <w:rsid w:val="003A66F2"/>
    <w:rsid w:val="003B0B5A"/>
    <w:rsid w:val="003C00AE"/>
    <w:rsid w:val="003C061A"/>
    <w:rsid w:val="003C2A73"/>
    <w:rsid w:val="003C3F22"/>
    <w:rsid w:val="003C4A25"/>
    <w:rsid w:val="003C5E76"/>
    <w:rsid w:val="003D10EA"/>
    <w:rsid w:val="003D4098"/>
    <w:rsid w:val="003D5773"/>
    <w:rsid w:val="003E2273"/>
    <w:rsid w:val="003E3ADE"/>
    <w:rsid w:val="003E7067"/>
    <w:rsid w:val="003F0717"/>
    <w:rsid w:val="003F28E4"/>
    <w:rsid w:val="003F6B06"/>
    <w:rsid w:val="0040222B"/>
    <w:rsid w:val="00402388"/>
    <w:rsid w:val="004028FB"/>
    <w:rsid w:val="00405BA3"/>
    <w:rsid w:val="004133F3"/>
    <w:rsid w:val="00415433"/>
    <w:rsid w:val="00417FE0"/>
    <w:rsid w:val="00422D31"/>
    <w:rsid w:val="0043014D"/>
    <w:rsid w:val="0043193F"/>
    <w:rsid w:val="00434E03"/>
    <w:rsid w:val="00440D8E"/>
    <w:rsid w:val="00450F99"/>
    <w:rsid w:val="00452CCF"/>
    <w:rsid w:val="00453973"/>
    <w:rsid w:val="00456626"/>
    <w:rsid w:val="00461CA1"/>
    <w:rsid w:val="0046382D"/>
    <w:rsid w:val="0047324A"/>
    <w:rsid w:val="0047332F"/>
    <w:rsid w:val="00474B6C"/>
    <w:rsid w:val="00474ED3"/>
    <w:rsid w:val="00476EAE"/>
    <w:rsid w:val="00491960"/>
    <w:rsid w:val="00491EB1"/>
    <w:rsid w:val="0049707C"/>
    <w:rsid w:val="004A0C3D"/>
    <w:rsid w:val="004A196A"/>
    <w:rsid w:val="004A7FB6"/>
    <w:rsid w:val="004B478C"/>
    <w:rsid w:val="004C26F3"/>
    <w:rsid w:val="004C2CF4"/>
    <w:rsid w:val="004C50AB"/>
    <w:rsid w:val="004D0462"/>
    <w:rsid w:val="004D1F52"/>
    <w:rsid w:val="004D3728"/>
    <w:rsid w:val="004D5333"/>
    <w:rsid w:val="004D5682"/>
    <w:rsid w:val="004E036C"/>
    <w:rsid w:val="004E15C8"/>
    <w:rsid w:val="004E27EB"/>
    <w:rsid w:val="004E7379"/>
    <w:rsid w:val="004F2187"/>
    <w:rsid w:val="0050087C"/>
    <w:rsid w:val="00500D70"/>
    <w:rsid w:val="0050101E"/>
    <w:rsid w:val="00502260"/>
    <w:rsid w:val="00502E1C"/>
    <w:rsid w:val="005117A7"/>
    <w:rsid w:val="00511E15"/>
    <w:rsid w:val="00517449"/>
    <w:rsid w:val="00520850"/>
    <w:rsid w:val="00522980"/>
    <w:rsid w:val="00525090"/>
    <w:rsid w:val="005259BD"/>
    <w:rsid w:val="00527266"/>
    <w:rsid w:val="00531C22"/>
    <w:rsid w:val="00531FC8"/>
    <w:rsid w:val="00532662"/>
    <w:rsid w:val="00533A41"/>
    <w:rsid w:val="005360C4"/>
    <w:rsid w:val="00541CED"/>
    <w:rsid w:val="00544A7F"/>
    <w:rsid w:val="00551F3F"/>
    <w:rsid w:val="0055748B"/>
    <w:rsid w:val="005603D0"/>
    <w:rsid w:val="00560FDC"/>
    <w:rsid w:val="0056303F"/>
    <w:rsid w:val="005655A5"/>
    <w:rsid w:val="00570C8D"/>
    <w:rsid w:val="005725F8"/>
    <w:rsid w:val="00574B58"/>
    <w:rsid w:val="00577974"/>
    <w:rsid w:val="00585306"/>
    <w:rsid w:val="005A0861"/>
    <w:rsid w:val="005A1CF4"/>
    <w:rsid w:val="005A26DA"/>
    <w:rsid w:val="005A309E"/>
    <w:rsid w:val="005A7550"/>
    <w:rsid w:val="005B274C"/>
    <w:rsid w:val="005B5822"/>
    <w:rsid w:val="005B690F"/>
    <w:rsid w:val="005B6C66"/>
    <w:rsid w:val="005C3973"/>
    <w:rsid w:val="005C4E03"/>
    <w:rsid w:val="005C6756"/>
    <w:rsid w:val="005D730E"/>
    <w:rsid w:val="005E0969"/>
    <w:rsid w:val="005E4108"/>
    <w:rsid w:val="005E5FE4"/>
    <w:rsid w:val="005F1901"/>
    <w:rsid w:val="005F4C91"/>
    <w:rsid w:val="00601254"/>
    <w:rsid w:val="006030A3"/>
    <w:rsid w:val="00604643"/>
    <w:rsid w:val="00606268"/>
    <w:rsid w:val="00606326"/>
    <w:rsid w:val="00610415"/>
    <w:rsid w:val="00610FE6"/>
    <w:rsid w:val="00615B11"/>
    <w:rsid w:val="00617306"/>
    <w:rsid w:val="0062411A"/>
    <w:rsid w:val="00630A61"/>
    <w:rsid w:val="006371F6"/>
    <w:rsid w:val="0063747E"/>
    <w:rsid w:val="006413A8"/>
    <w:rsid w:val="006459A0"/>
    <w:rsid w:val="00650FBE"/>
    <w:rsid w:val="00652EFE"/>
    <w:rsid w:val="006530D2"/>
    <w:rsid w:val="006530DB"/>
    <w:rsid w:val="00656AB2"/>
    <w:rsid w:val="00662917"/>
    <w:rsid w:val="00664D41"/>
    <w:rsid w:val="006674A5"/>
    <w:rsid w:val="006732F2"/>
    <w:rsid w:val="00683E59"/>
    <w:rsid w:val="00687FC7"/>
    <w:rsid w:val="00690CB7"/>
    <w:rsid w:val="0069106E"/>
    <w:rsid w:val="0069191C"/>
    <w:rsid w:val="0069326D"/>
    <w:rsid w:val="006A069E"/>
    <w:rsid w:val="006A0AAC"/>
    <w:rsid w:val="006A33DA"/>
    <w:rsid w:val="006A36B1"/>
    <w:rsid w:val="006A7CC8"/>
    <w:rsid w:val="006B0AFD"/>
    <w:rsid w:val="006B1635"/>
    <w:rsid w:val="006B185B"/>
    <w:rsid w:val="006C2E3B"/>
    <w:rsid w:val="006C3A1B"/>
    <w:rsid w:val="006C5057"/>
    <w:rsid w:val="006D4072"/>
    <w:rsid w:val="006D6B89"/>
    <w:rsid w:val="006E060F"/>
    <w:rsid w:val="006E170D"/>
    <w:rsid w:val="006F2CDB"/>
    <w:rsid w:val="0070376D"/>
    <w:rsid w:val="0070726E"/>
    <w:rsid w:val="00724C20"/>
    <w:rsid w:val="00730305"/>
    <w:rsid w:val="0073102E"/>
    <w:rsid w:val="007404C0"/>
    <w:rsid w:val="0074139E"/>
    <w:rsid w:val="00742FC3"/>
    <w:rsid w:val="00750D94"/>
    <w:rsid w:val="007511FC"/>
    <w:rsid w:val="00752378"/>
    <w:rsid w:val="007547E7"/>
    <w:rsid w:val="00755212"/>
    <w:rsid w:val="00762FF7"/>
    <w:rsid w:val="0077032B"/>
    <w:rsid w:val="00780D1B"/>
    <w:rsid w:val="007903E9"/>
    <w:rsid w:val="00790B40"/>
    <w:rsid w:val="007916A1"/>
    <w:rsid w:val="00792B0F"/>
    <w:rsid w:val="00792B54"/>
    <w:rsid w:val="00792D6D"/>
    <w:rsid w:val="00793273"/>
    <w:rsid w:val="00793825"/>
    <w:rsid w:val="0079601A"/>
    <w:rsid w:val="007A0965"/>
    <w:rsid w:val="007A1E6F"/>
    <w:rsid w:val="007A48E2"/>
    <w:rsid w:val="007B0B34"/>
    <w:rsid w:val="007B43E6"/>
    <w:rsid w:val="007B488C"/>
    <w:rsid w:val="007B678D"/>
    <w:rsid w:val="007B689C"/>
    <w:rsid w:val="007C78A3"/>
    <w:rsid w:val="007D332B"/>
    <w:rsid w:val="007D675C"/>
    <w:rsid w:val="007D6D91"/>
    <w:rsid w:val="007E1EE0"/>
    <w:rsid w:val="007E748B"/>
    <w:rsid w:val="008007C8"/>
    <w:rsid w:val="00800B12"/>
    <w:rsid w:val="00802A4C"/>
    <w:rsid w:val="008056E5"/>
    <w:rsid w:val="00806DB1"/>
    <w:rsid w:val="008123D7"/>
    <w:rsid w:val="008212FD"/>
    <w:rsid w:val="008240B2"/>
    <w:rsid w:val="0082682F"/>
    <w:rsid w:val="00830D21"/>
    <w:rsid w:val="00831025"/>
    <w:rsid w:val="008311EC"/>
    <w:rsid w:val="00831C63"/>
    <w:rsid w:val="00845600"/>
    <w:rsid w:val="008537B3"/>
    <w:rsid w:val="00853AA8"/>
    <w:rsid w:val="00855094"/>
    <w:rsid w:val="00860036"/>
    <w:rsid w:val="008606A7"/>
    <w:rsid w:val="00861FF4"/>
    <w:rsid w:val="008642DD"/>
    <w:rsid w:val="00872F94"/>
    <w:rsid w:val="00873BA0"/>
    <w:rsid w:val="008746DE"/>
    <w:rsid w:val="008760FA"/>
    <w:rsid w:val="008817EF"/>
    <w:rsid w:val="008819FD"/>
    <w:rsid w:val="0088239A"/>
    <w:rsid w:val="00884CDA"/>
    <w:rsid w:val="00887941"/>
    <w:rsid w:val="00893B99"/>
    <w:rsid w:val="008A0407"/>
    <w:rsid w:val="008A07FF"/>
    <w:rsid w:val="008B028B"/>
    <w:rsid w:val="008B0BA0"/>
    <w:rsid w:val="008B0C90"/>
    <w:rsid w:val="008B20BF"/>
    <w:rsid w:val="008B21D8"/>
    <w:rsid w:val="008B685C"/>
    <w:rsid w:val="008C6110"/>
    <w:rsid w:val="008C7866"/>
    <w:rsid w:val="008D0D1D"/>
    <w:rsid w:val="008D3E5F"/>
    <w:rsid w:val="008E31B4"/>
    <w:rsid w:val="008E4A4E"/>
    <w:rsid w:val="008E7502"/>
    <w:rsid w:val="008E7A1A"/>
    <w:rsid w:val="008F52AF"/>
    <w:rsid w:val="00901869"/>
    <w:rsid w:val="00904C27"/>
    <w:rsid w:val="00904FE0"/>
    <w:rsid w:val="00907128"/>
    <w:rsid w:val="00916397"/>
    <w:rsid w:val="00917476"/>
    <w:rsid w:val="0092014E"/>
    <w:rsid w:val="0092064F"/>
    <w:rsid w:val="00921B42"/>
    <w:rsid w:val="00925BDB"/>
    <w:rsid w:val="00927D94"/>
    <w:rsid w:val="00931031"/>
    <w:rsid w:val="0093206A"/>
    <w:rsid w:val="009327E4"/>
    <w:rsid w:val="00933B2F"/>
    <w:rsid w:val="009372D2"/>
    <w:rsid w:val="00940019"/>
    <w:rsid w:val="0094008F"/>
    <w:rsid w:val="00943BAC"/>
    <w:rsid w:val="00946685"/>
    <w:rsid w:val="00956675"/>
    <w:rsid w:val="00957F8D"/>
    <w:rsid w:val="009615C1"/>
    <w:rsid w:val="00961DE7"/>
    <w:rsid w:val="00962B61"/>
    <w:rsid w:val="00964593"/>
    <w:rsid w:val="0096478A"/>
    <w:rsid w:val="009667E9"/>
    <w:rsid w:val="00966A5E"/>
    <w:rsid w:val="00967A4E"/>
    <w:rsid w:val="009715F1"/>
    <w:rsid w:val="009777B2"/>
    <w:rsid w:val="00985CD2"/>
    <w:rsid w:val="0098715E"/>
    <w:rsid w:val="00992044"/>
    <w:rsid w:val="009971DE"/>
    <w:rsid w:val="009A0287"/>
    <w:rsid w:val="009A3ABD"/>
    <w:rsid w:val="009A4B04"/>
    <w:rsid w:val="009A616D"/>
    <w:rsid w:val="009B3C94"/>
    <w:rsid w:val="009B73D9"/>
    <w:rsid w:val="009C0880"/>
    <w:rsid w:val="009C1E7E"/>
    <w:rsid w:val="009C2636"/>
    <w:rsid w:val="009C3296"/>
    <w:rsid w:val="009D1D63"/>
    <w:rsid w:val="009D4626"/>
    <w:rsid w:val="009E37DA"/>
    <w:rsid w:val="009E4DD5"/>
    <w:rsid w:val="009E5CBB"/>
    <w:rsid w:val="009E6890"/>
    <w:rsid w:val="009F2F23"/>
    <w:rsid w:val="009F332E"/>
    <w:rsid w:val="00A00A17"/>
    <w:rsid w:val="00A02A20"/>
    <w:rsid w:val="00A02FBC"/>
    <w:rsid w:val="00A11F01"/>
    <w:rsid w:val="00A1315C"/>
    <w:rsid w:val="00A15772"/>
    <w:rsid w:val="00A15981"/>
    <w:rsid w:val="00A2051E"/>
    <w:rsid w:val="00A21A87"/>
    <w:rsid w:val="00A2404D"/>
    <w:rsid w:val="00A25EB1"/>
    <w:rsid w:val="00A27BA7"/>
    <w:rsid w:val="00A306A0"/>
    <w:rsid w:val="00A30DEF"/>
    <w:rsid w:val="00A31437"/>
    <w:rsid w:val="00A344D7"/>
    <w:rsid w:val="00A349F9"/>
    <w:rsid w:val="00A35AF5"/>
    <w:rsid w:val="00A424AC"/>
    <w:rsid w:val="00A4323C"/>
    <w:rsid w:val="00A44DE9"/>
    <w:rsid w:val="00A4532A"/>
    <w:rsid w:val="00A47A7F"/>
    <w:rsid w:val="00A50530"/>
    <w:rsid w:val="00A52D8F"/>
    <w:rsid w:val="00A53CE1"/>
    <w:rsid w:val="00A6015D"/>
    <w:rsid w:val="00A61085"/>
    <w:rsid w:val="00A618A8"/>
    <w:rsid w:val="00A6250E"/>
    <w:rsid w:val="00A635B3"/>
    <w:rsid w:val="00A64456"/>
    <w:rsid w:val="00A6467B"/>
    <w:rsid w:val="00A64C64"/>
    <w:rsid w:val="00A660ED"/>
    <w:rsid w:val="00A678C9"/>
    <w:rsid w:val="00A90A00"/>
    <w:rsid w:val="00A94B3D"/>
    <w:rsid w:val="00A95B98"/>
    <w:rsid w:val="00A97470"/>
    <w:rsid w:val="00AB0CFE"/>
    <w:rsid w:val="00AB1F90"/>
    <w:rsid w:val="00AB24E8"/>
    <w:rsid w:val="00AD2F39"/>
    <w:rsid w:val="00AD611A"/>
    <w:rsid w:val="00AD744B"/>
    <w:rsid w:val="00AE0A12"/>
    <w:rsid w:val="00AE3A1B"/>
    <w:rsid w:val="00AE5014"/>
    <w:rsid w:val="00AE6C88"/>
    <w:rsid w:val="00AF0C55"/>
    <w:rsid w:val="00AF40BA"/>
    <w:rsid w:val="00AF46EB"/>
    <w:rsid w:val="00AF4876"/>
    <w:rsid w:val="00AF7159"/>
    <w:rsid w:val="00B00088"/>
    <w:rsid w:val="00B05C79"/>
    <w:rsid w:val="00B10F59"/>
    <w:rsid w:val="00B1418B"/>
    <w:rsid w:val="00B157B1"/>
    <w:rsid w:val="00B223B6"/>
    <w:rsid w:val="00B23D6A"/>
    <w:rsid w:val="00B2415D"/>
    <w:rsid w:val="00B25094"/>
    <w:rsid w:val="00B2588E"/>
    <w:rsid w:val="00B3031C"/>
    <w:rsid w:val="00B307B2"/>
    <w:rsid w:val="00B31737"/>
    <w:rsid w:val="00B31C64"/>
    <w:rsid w:val="00B33498"/>
    <w:rsid w:val="00B34B1B"/>
    <w:rsid w:val="00B372B1"/>
    <w:rsid w:val="00B4350B"/>
    <w:rsid w:val="00B4613F"/>
    <w:rsid w:val="00B46E8E"/>
    <w:rsid w:val="00B471B1"/>
    <w:rsid w:val="00B558BC"/>
    <w:rsid w:val="00B707A1"/>
    <w:rsid w:val="00B72440"/>
    <w:rsid w:val="00B76387"/>
    <w:rsid w:val="00B84B97"/>
    <w:rsid w:val="00B85543"/>
    <w:rsid w:val="00B861F8"/>
    <w:rsid w:val="00B91D0A"/>
    <w:rsid w:val="00B93650"/>
    <w:rsid w:val="00B960D0"/>
    <w:rsid w:val="00BA3926"/>
    <w:rsid w:val="00BB2AB5"/>
    <w:rsid w:val="00BB5612"/>
    <w:rsid w:val="00BC1E3C"/>
    <w:rsid w:val="00BC2168"/>
    <w:rsid w:val="00BC33BA"/>
    <w:rsid w:val="00BC3AC4"/>
    <w:rsid w:val="00BC3B68"/>
    <w:rsid w:val="00BC5F3F"/>
    <w:rsid w:val="00BC79AF"/>
    <w:rsid w:val="00BE1C6D"/>
    <w:rsid w:val="00BE35ED"/>
    <w:rsid w:val="00BF2C90"/>
    <w:rsid w:val="00BF2F14"/>
    <w:rsid w:val="00BF5B5B"/>
    <w:rsid w:val="00C148B2"/>
    <w:rsid w:val="00C2714B"/>
    <w:rsid w:val="00C32221"/>
    <w:rsid w:val="00C3274C"/>
    <w:rsid w:val="00C344A4"/>
    <w:rsid w:val="00C34A33"/>
    <w:rsid w:val="00C44279"/>
    <w:rsid w:val="00C44CDD"/>
    <w:rsid w:val="00C44FE1"/>
    <w:rsid w:val="00C51675"/>
    <w:rsid w:val="00C57792"/>
    <w:rsid w:val="00C6270E"/>
    <w:rsid w:val="00C640A9"/>
    <w:rsid w:val="00C65B8E"/>
    <w:rsid w:val="00C67241"/>
    <w:rsid w:val="00C76F0E"/>
    <w:rsid w:val="00C76FEB"/>
    <w:rsid w:val="00C8136E"/>
    <w:rsid w:val="00C91AC1"/>
    <w:rsid w:val="00C92F6E"/>
    <w:rsid w:val="00CA22E7"/>
    <w:rsid w:val="00CA2F30"/>
    <w:rsid w:val="00CA452E"/>
    <w:rsid w:val="00CA7C29"/>
    <w:rsid w:val="00CA7D24"/>
    <w:rsid w:val="00CA7F21"/>
    <w:rsid w:val="00CB22A6"/>
    <w:rsid w:val="00CB3C42"/>
    <w:rsid w:val="00CB4316"/>
    <w:rsid w:val="00CB55BA"/>
    <w:rsid w:val="00CC21A1"/>
    <w:rsid w:val="00CD0AD9"/>
    <w:rsid w:val="00CD31A0"/>
    <w:rsid w:val="00CD7EE4"/>
    <w:rsid w:val="00CE11D5"/>
    <w:rsid w:val="00CE2680"/>
    <w:rsid w:val="00CE4450"/>
    <w:rsid w:val="00CF4749"/>
    <w:rsid w:val="00CF743F"/>
    <w:rsid w:val="00D010EA"/>
    <w:rsid w:val="00D03FF0"/>
    <w:rsid w:val="00D07795"/>
    <w:rsid w:val="00D140D2"/>
    <w:rsid w:val="00D225AD"/>
    <w:rsid w:val="00D24DC2"/>
    <w:rsid w:val="00D27CCF"/>
    <w:rsid w:val="00D30CCE"/>
    <w:rsid w:val="00D32505"/>
    <w:rsid w:val="00D326BE"/>
    <w:rsid w:val="00D34D2A"/>
    <w:rsid w:val="00D34D4D"/>
    <w:rsid w:val="00D35763"/>
    <w:rsid w:val="00D360C9"/>
    <w:rsid w:val="00D452B8"/>
    <w:rsid w:val="00D455F0"/>
    <w:rsid w:val="00D5249D"/>
    <w:rsid w:val="00D53D93"/>
    <w:rsid w:val="00D63B2C"/>
    <w:rsid w:val="00D65931"/>
    <w:rsid w:val="00D66FD9"/>
    <w:rsid w:val="00D67944"/>
    <w:rsid w:val="00D70CB1"/>
    <w:rsid w:val="00D7135A"/>
    <w:rsid w:val="00D71B39"/>
    <w:rsid w:val="00D75986"/>
    <w:rsid w:val="00D75FA8"/>
    <w:rsid w:val="00D839BB"/>
    <w:rsid w:val="00D85295"/>
    <w:rsid w:val="00D90949"/>
    <w:rsid w:val="00D91D5E"/>
    <w:rsid w:val="00D97241"/>
    <w:rsid w:val="00DA3E4A"/>
    <w:rsid w:val="00DA3E6D"/>
    <w:rsid w:val="00DA40D6"/>
    <w:rsid w:val="00DA4148"/>
    <w:rsid w:val="00DA523C"/>
    <w:rsid w:val="00DB0261"/>
    <w:rsid w:val="00DB45C3"/>
    <w:rsid w:val="00DC1227"/>
    <w:rsid w:val="00DC1358"/>
    <w:rsid w:val="00DD0B60"/>
    <w:rsid w:val="00DD3A15"/>
    <w:rsid w:val="00DE177F"/>
    <w:rsid w:val="00DE5B34"/>
    <w:rsid w:val="00DE5C0E"/>
    <w:rsid w:val="00DF0DBA"/>
    <w:rsid w:val="00DF194E"/>
    <w:rsid w:val="00DF2FB4"/>
    <w:rsid w:val="00DF3231"/>
    <w:rsid w:val="00E05C34"/>
    <w:rsid w:val="00E061CA"/>
    <w:rsid w:val="00E10409"/>
    <w:rsid w:val="00E12BD0"/>
    <w:rsid w:val="00E131E0"/>
    <w:rsid w:val="00E17020"/>
    <w:rsid w:val="00E249D7"/>
    <w:rsid w:val="00E31078"/>
    <w:rsid w:val="00E350EF"/>
    <w:rsid w:val="00E35C1F"/>
    <w:rsid w:val="00E42333"/>
    <w:rsid w:val="00E42FD1"/>
    <w:rsid w:val="00E436D7"/>
    <w:rsid w:val="00E455A3"/>
    <w:rsid w:val="00E478B1"/>
    <w:rsid w:val="00E505B1"/>
    <w:rsid w:val="00E5781E"/>
    <w:rsid w:val="00E63DA0"/>
    <w:rsid w:val="00E66B47"/>
    <w:rsid w:val="00E70758"/>
    <w:rsid w:val="00E74C97"/>
    <w:rsid w:val="00E856ED"/>
    <w:rsid w:val="00E85B97"/>
    <w:rsid w:val="00E877C1"/>
    <w:rsid w:val="00E9071F"/>
    <w:rsid w:val="00E90C93"/>
    <w:rsid w:val="00E96F82"/>
    <w:rsid w:val="00EA57CC"/>
    <w:rsid w:val="00EB0CC0"/>
    <w:rsid w:val="00EB6027"/>
    <w:rsid w:val="00EC041E"/>
    <w:rsid w:val="00EC1E42"/>
    <w:rsid w:val="00EC42DF"/>
    <w:rsid w:val="00EC568C"/>
    <w:rsid w:val="00EC6579"/>
    <w:rsid w:val="00ED4CF1"/>
    <w:rsid w:val="00ED7E81"/>
    <w:rsid w:val="00EE15E8"/>
    <w:rsid w:val="00EE3B11"/>
    <w:rsid w:val="00EE732C"/>
    <w:rsid w:val="00EF25D4"/>
    <w:rsid w:val="00EF3E0D"/>
    <w:rsid w:val="00F10948"/>
    <w:rsid w:val="00F11DA7"/>
    <w:rsid w:val="00F1365C"/>
    <w:rsid w:val="00F2230B"/>
    <w:rsid w:val="00F26090"/>
    <w:rsid w:val="00F2720D"/>
    <w:rsid w:val="00F31BE1"/>
    <w:rsid w:val="00F31CE1"/>
    <w:rsid w:val="00F31DC7"/>
    <w:rsid w:val="00F347CC"/>
    <w:rsid w:val="00F35C49"/>
    <w:rsid w:val="00F44B6C"/>
    <w:rsid w:val="00F52711"/>
    <w:rsid w:val="00F60F04"/>
    <w:rsid w:val="00F644A2"/>
    <w:rsid w:val="00F671DD"/>
    <w:rsid w:val="00F7439E"/>
    <w:rsid w:val="00F74E29"/>
    <w:rsid w:val="00F75363"/>
    <w:rsid w:val="00F7603A"/>
    <w:rsid w:val="00F775A5"/>
    <w:rsid w:val="00F778EF"/>
    <w:rsid w:val="00F8454C"/>
    <w:rsid w:val="00F86252"/>
    <w:rsid w:val="00F93871"/>
    <w:rsid w:val="00F94B3D"/>
    <w:rsid w:val="00F95F39"/>
    <w:rsid w:val="00FA3B60"/>
    <w:rsid w:val="00FA3B88"/>
    <w:rsid w:val="00FB7E62"/>
    <w:rsid w:val="00FC03D2"/>
    <w:rsid w:val="00FC3C2C"/>
    <w:rsid w:val="00FC41C1"/>
    <w:rsid w:val="00FD5FD4"/>
    <w:rsid w:val="00FE652C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List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864"/>
    <w:rPr>
      <w:sz w:val="24"/>
      <w:szCs w:val="24"/>
      <w:lang w:eastAsia="ja-JP"/>
    </w:rPr>
  </w:style>
  <w:style w:type="paragraph" w:styleId="10">
    <w:name w:val="heading 1"/>
    <w:basedOn w:val="a"/>
    <w:next w:val="a"/>
    <w:link w:val="11"/>
    <w:qFormat/>
    <w:rsid w:val="007B678D"/>
    <w:pPr>
      <w:keepNext/>
      <w:numPr>
        <w:numId w:val="29"/>
      </w:numPr>
      <w:tabs>
        <w:tab w:val="left" w:pos="400"/>
        <w:tab w:val="left" w:pos="560"/>
      </w:tabs>
      <w:suppressAutoHyphens/>
      <w:spacing w:before="270" w:after="240" w:line="270" w:lineRule="exact"/>
      <w:outlineLvl w:val="0"/>
    </w:pPr>
    <w:rPr>
      <w:rFonts w:ascii="Arial" w:hAnsi="Arial"/>
      <w:b/>
      <w:szCs w:val="20"/>
      <w:lang w:val="en-GB" w:eastAsia="fr-FR"/>
    </w:rPr>
  </w:style>
  <w:style w:type="paragraph" w:styleId="2">
    <w:name w:val="heading 2"/>
    <w:basedOn w:val="10"/>
    <w:next w:val="a"/>
    <w:qFormat/>
    <w:rsid w:val="007B678D"/>
    <w:pPr>
      <w:numPr>
        <w:ilvl w:val="1"/>
      </w:numPr>
      <w:tabs>
        <w:tab w:val="clear" w:pos="400"/>
        <w:tab w:val="clear" w:pos="560"/>
        <w:tab w:val="left" w:pos="540"/>
        <w:tab w:val="left" w:pos="700"/>
      </w:tabs>
      <w:spacing w:before="60" w:line="250" w:lineRule="exact"/>
      <w:outlineLvl w:val="1"/>
    </w:pPr>
    <w:rPr>
      <w:sz w:val="22"/>
    </w:rPr>
  </w:style>
  <w:style w:type="paragraph" w:styleId="3">
    <w:name w:val="heading 3"/>
    <w:basedOn w:val="10"/>
    <w:next w:val="a"/>
    <w:qFormat/>
    <w:rsid w:val="007B678D"/>
    <w:pPr>
      <w:numPr>
        <w:ilvl w:val="2"/>
      </w:numPr>
      <w:tabs>
        <w:tab w:val="clear" w:pos="400"/>
        <w:tab w:val="clear" w:pos="560"/>
        <w:tab w:val="left" w:pos="658"/>
        <w:tab w:val="left" w:pos="880"/>
      </w:tabs>
      <w:spacing w:before="60" w:line="230" w:lineRule="exact"/>
      <w:outlineLvl w:val="2"/>
    </w:pPr>
    <w:rPr>
      <w:sz w:val="20"/>
    </w:rPr>
  </w:style>
  <w:style w:type="paragraph" w:styleId="4">
    <w:name w:val="heading 4"/>
    <w:basedOn w:val="3"/>
    <w:next w:val="a"/>
    <w:qFormat/>
    <w:rsid w:val="007B678D"/>
    <w:pPr>
      <w:numPr>
        <w:ilvl w:val="3"/>
      </w:numPr>
      <w:tabs>
        <w:tab w:val="clear" w:pos="658"/>
        <w:tab w:val="clear" w:pos="880"/>
        <w:tab w:val="left" w:pos="941"/>
        <w:tab w:val="left" w:pos="1140"/>
        <w:tab w:val="left" w:pos="1360"/>
      </w:tabs>
      <w:outlineLvl w:val="3"/>
    </w:pPr>
  </w:style>
  <w:style w:type="paragraph" w:styleId="5">
    <w:name w:val="heading 5"/>
    <w:basedOn w:val="a"/>
    <w:next w:val="a"/>
    <w:qFormat/>
    <w:rsid w:val="007B678D"/>
    <w:pPr>
      <w:numPr>
        <w:ilvl w:val="4"/>
        <w:numId w:val="2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B678D"/>
    <w:pPr>
      <w:numPr>
        <w:ilvl w:val="5"/>
        <w:numId w:val="2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6"/>
    <w:next w:val="a"/>
    <w:qFormat/>
    <w:rsid w:val="000D52C0"/>
    <w:pPr>
      <w:numPr>
        <w:ilvl w:val="6"/>
      </w:numPr>
      <w:outlineLvl w:val="6"/>
    </w:pPr>
  </w:style>
  <w:style w:type="paragraph" w:styleId="8">
    <w:name w:val="heading 8"/>
    <w:basedOn w:val="6"/>
    <w:next w:val="a"/>
    <w:qFormat/>
    <w:rsid w:val="000D52C0"/>
    <w:pPr>
      <w:numPr>
        <w:ilvl w:val="7"/>
      </w:numPr>
      <w:outlineLvl w:val="7"/>
    </w:pPr>
  </w:style>
  <w:style w:type="paragraph" w:styleId="9">
    <w:name w:val="heading 9"/>
    <w:basedOn w:val="6"/>
    <w:next w:val="a"/>
    <w:qFormat/>
    <w:rsid w:val="000D52C0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OsnAbz">
    <w:name w:val="1_Osn_Abz"/>
    <w:rsid w:val="007B678D"/>
    <w:pPr>
      <w:widowControl w:val="0"/>
      <w:spacing w:before="120" w:after="120"/>
      <w:jc w:val="both"/>
    </w:pPr>
    <w:rPr>
      <w:rFonts w:ascii="Arial" w:hAnsi="Arial" w:cs="Arial"/>
      <w:color w:val="000000"/>
    </w:rPr>
  </w:style>
  <w:style w:type="paragraph" w:customStyle="1" w:styleId="1Primechanie">
    <w:name w:val="1_Primechanie"/>
    <w:basedOn w:val="1OsnAbz"/>
    <w:next w:val="1OsnAbz"/>
    <w:rsid w:val="007B678D"/>
    <w:rPr>
      <w:sz w:val="18"/>
    </w:rPr>
  </w:style>
  <w:style w:type="paragraph" w:customStyle="1" w:styleId="1ZagL1">
    <w:name w:val="1_Zag_L1"/>
    <w:next w:val="1OsnAbz"/>
    <w:rsid w:val="007B678D"/>
    <w:pPr>
      <w:widowControl w:val="0"/>
      <w:spacing w:before="120" w:after="120"/>
      <w:jc w:val="both"/>
      <w:outlineLvl w:val="0"/>
    </w:pPr>
    <w:rPr>
      <w:rFonts w:ascii="Arial" w:hAnsi="Arial" w:cs="Arial"/>
      <w:b/>
      <w:color w:val="000000"/>
      <w:sz w:val="24"/>
    </w:rPr>
  </w:style>
  <w:style w:type="paragraph" w:customStyle="1" w:styleId="1ZagL2">
    <w:name w:val="1_Zag_L2"/>
    <w:basedOn w:val="1OsnAbz"/>
    <w:next w:val="1OsnAbz"/>
    <w:rsid w:val="007B678D"/>
    <w:pPr>
      <w:outlineLvl w:val="1"/>
    </w:pPr>
    <w:rPr>
      <w:b/>
      <w:sz w:val="22"/>
    </w:rPr>
  </w:style>
  <w:style w:type="paragraph" w:customStyle="1" w:styleId="1ZagL3">
    <w:name w:val="1_Zag_L3"/>
    <w:basedOn w:val="1ZagL1"/>
    <w:next w:val="1OsnAbz"/>
    <w:rsid w:val="007B678D"/>
    <w:pPr>
      <w:outlineLvl w:val="2"/>
    </w:pPr>
    <w:rPr>
      <w:sz w:val="20"/>
    </w:rPr>
  </w:style>
  <w:style w:type="paragraph" w:customStyle="1" w:styleId="a2">
    <w:name w:val="a2"/>
    <w:basedOn w:val="2"/>
    <w:next w:val="a"/>
    <w:rsid w:val="007B678D"/>
    <w:pPr>
      <w:numPr>
        <w:numId w:val="31"/>
      </w:numPr>
      <w:tabs>
        <w:tab w:val="clear" w:pos="700"/>
        <w:tab w:val="left" w:pos="500"/>
        <w:tab w:val="left" w:pos="720"/>
      </w:tabs>
      <w:spacing w:before="270" w:line="270" w:lineRule="exact"/>
    </w:pPr>
    <w:rPr>
      <w:bCs/>
      <w:i/>
      <w:iCs/>
      <w:sz w:val="24"/>
    </w:rPr>
  </w:style>
  <w:style w:type="paragraph" w:customStyle="1" w:styleId="a3">
    <w:name w:val="a3"/>
    <w:basedOn w:val="3"/>
    <w:next w:val="a"/>
    <w:rsid w:val="007B678D"/>
    <w:pPr>
      <w:numPr>
        <w:numId w:val="31"/>
      </w:numPr>
      <w:tabs>
        <w:tab w:val="clear" w:pos="658"/>
        <w:tab w:val="left" w:pos="640"/>
      </w:tabs>
      <w:spacing w:line="250" w:lineRule="exact"/>
    </w:pPr>
    <w:rPr>
      <w:bCs/>
      <w:sz w:val="22"/>
    </w:rPr>
  </w:style>
  <w:style w:type="paragraph" w:customStyle="1" w:styleId="a4">
    <w:name w:val="a4"/>
    <w:basedOn w:val="4"/>
    <w:next w:val="a"/>
    <w:rsid w:val="007B678D"/>
    <w:pPr>
      <w:numPr>
        <w:numId w:val="31"/>
      </w:numPr>
      <w:tabs>
        <w:tab w:val="clear" w:pos="941"/>
        <w:tab w:val="left" w:pos="880"/>
      </w:tabs>
    </w:pPr>
    <w:rPr>
      <w:bCs/>
    </w:rPr>
  </w:style>
  <w:style w:type="paragraph" w:customStyle="1" w:styleId="a5">
    <w:name w:val="a5"/>
    <w:basedOn w:val="5"/>
    <w:next w:val="a"/>
    <w:rsid w:val="007B678D"/>
    <w:pPr>
      <w:keepNext/>
      <w:numPr>
        <w:numId w:val="31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/>
      <w:bCs w:val="0"/>
      <w:i w:val="0"/>
      <w:iCs w:val="0"/>
      <w:sz w:val="20"/>
      <w:szCs w:val="20"/>
      <w:lang w:val="en-GB" w:eastAsia="fr-FR"/>
    </w:rPr>
  </w:style>
  <w:style w:type="paragraph" w:customStyle="1" w:styleId="a6">
    <w:name w:val="a6"/>
    <w:basedOn w:val="6"/>
    <w:next w:val="a"/>
    <w:rsid w:val="007B678D"/>
    <w:pPr>
      <w:keepNext/>
      <w:numPr>
        <w:numId w:val="31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/>
      <w:bCs w:val="0"/>
      <w:sz w:val="20"/>
      <w:szCs w:val="20"/>
      <w:lang w:val="en-GB" w:eastAsia="fr-FR"/>
    </w:rPr>
  </w:style>
  <w:style w:type="paragraph" w:customStyle="1" w:styleId="ANNEX">
    <w:name w:val="ANNEX"/>
    <w:basedOn w:val="a"/>
    <w:next w:val="a"/>
    <w:rsid w:val="007B678D"/>
    <w:pPr>
      <w:keepNext/>
      <w:pageBreakBefore/>
      <w:numPr>
        <w:numId w:val="31"/>
      </w:numPr>
      <w:spacing w:after="760" w:line="310" w:lineRule="exact"/>
      <w:jc w:val="center"/>
      <w:outlineLvl w:val="0"/>
    </w:pPr>
    <w:rPr>
      <w:rFonts w:ascii="Arial" w:hAnsi="Arial"/>
      <w:b/>
      <w:sz w:val="28"/>
      <w:szCs w:val="20"/>
      <w:lang w:val="en-GB" w:eastAsia="fr-FR"/>
    </w:rPr>
  </w:style>
  <w:style w:type="paragraph" w:customStyle="1" w:styleId="1">
    <w:name w:val="Список литературы1"/>
    <w:basedOn w:val="a"/>
    <w:rsid w:val="007B678D"/>
    <w:pPr>
      <w:numPr>
        <w:numId w:val="32"/>
      </w:numPr>
      <w:tabs>
        <w:tab w:val="left" w:pos="660"/>
      </w:tabs>
      <w:spacing w:after="240" w:line="230" w:lineRule="atLeast"/>
      <w:jc w:val="both"/>
    </w:pPr>
    <w:rPr>
      <w:rFonts w:ascii="Arial" w:hAnsi="Arial"/>
      <w:sz w:val="20"/>
      <w:szCs w:val="20"/>
      <w:lang w:val="en-GB" w:eastAsia="fr-FR"/>
    </w:rPr>
  </w:style>
  <w:style w:type="paragraph" w:customStyle="1" w:styleId="Definition">
    <w:name w:val="Definition"/>
    <w:basedOn w:val="a"/>
    <w:next w:val="a"/>
    <w:rsid w:val="007B678D"/>
    <w:pPr>
      <w:spacing w:after="240" w:line="230" w:lineRule="atLeast"/>
      <w:jc w:val="both"/>
    </w:pPr>
    <w:rPr>
      <w:rFonts w:ascii="Arial" w:hAnsi="Arial"/>
      <w:sz w:val="20"/>
      <w:szCs w:val="20"/>
      <w:lang w:val="en-GB" w:eastAsia="fr-FR"/>
    </w:rPr>
  </w:style>
  <w:style w:type="paragraph" w:customStyle="1" w:styleId="Example">
    <w:name w:val="Example"/>
    <w:basedOn w:val="a"/>
    <w:next w:val="a"/>
    <w:rsid w:val="007B678D"/>
    <w:pPr>
      <w:tabs>
        <w:tab w:val="left" w:pos="1360"/>
      </w:tabs>
      <w:spacing w:after="240" w:line="210" w:lineRule="atLeast"/>
      <w:jc w:val="both"/>
    </w:pPr>
    <w:rPr>
      <w:rFonts w:ascii="Arial" w:hAnsi="Arial"/>
      <w:sz w:val="18"/>
      <w:szCs w:val="20"/>
      <w:lang w:val="en-GB" w:eastAsia="fr-FR"/>
    </w:rPr>
  </w:style>
  <w:style w:type="paragraph" w:customStyle="1" w:styleId="Figurefootnote">
    <w:name w:val="Figure footnote"/>
    <w:basedOn w:val="a"/>
    <w:rsid w:val="007B678D"/>
    <w:pPr>
      <w:keepNext/>
      <w:tabs>
        <w:tab w:val="left" w:pos="340"/>
      </w:tabs>
      <w:spacing w:after="60" w:line="210" w:lineRule="atLeast"/>
      <w:jc w:val="both"/>
    </w:pPr>
    <w:rPr>
      <w:rFonts w:ascii="Arial" w:hAnsi="Arial"/>
      <w:sz w:val="18"/>
      <w:szCs w:val="20"/>
      <w:lang w:val="en-GB" w:eastAsia="fr-FR"/>
    </w:rPr>
  </w:style>
  <w:style w:type="paragraph" w:customStyle="1" w:styleId="Figuretitle">
    <w:name w:val="Figure title"/>
    <w:basedOn w:val="a"/>
    <w:next w:val="a"/>
    <w:rsid w:val="007B678D"/>
    <w:pPr>
      <w:suppressAutoHyphens/>
      <w:spacing w:before="220" w:after="220" w:line="230" w:lineRule="atLeast"/>
      <w:jc w:val="center"/>
    </w:pPr>
    <w:rPr>
      <w:rFonts w:ascii="Arial" w:hAnsi="Arial"/>
      <w:b/>
      <w:sz w:val="20"/>
      <w:szCs w:val="20"/>
      <w:lang w:val="en-GB" w:eastAsia="fr-FR"/>
    </w:rPr>
  </w:style>
  <w:style w:type="paragraph" w:customStyle="1" w:styleId="Foreword">
    <w:name w:val="Foreword"/>
    <w:basedOn w:val="a"/>
    <w:next w:val="a"/>
    <w:rsid w:val="007B678D"/>
    <w:pPr>
      <w:spacing w:after="240" w:line="230" w:lineRule="atLeast"/>
      <w:jc w:val="both"/>
    </w:pPr>
    <w:rPr>
      <w:rFonts w:ascii="Arial" w:hAnsi="Arial"/>
      <w:color w:val="0000FF"/>
      <w:sz w:val="20"/>
      <w:szCs w:val="20"/>
      <w:lang w:val="en-GB" w:eastAsia="fr-FR"/>
    </w:rPr>
  </w:style>
  <w:style w:type="paragraph" w:customStyle="1" w:styleId="Formula">
    <w:name w:val="Formula"/>
    <w:basedOn w:val="a"/>
    <w:next w:val="a"/>
    <w:rsid w:val="007B678D"/>
    <w:pPr>
      <w:tabs>
        <w:tab w:val="right" w:pos="9752"/>
      </w:tabs>
      <w:spacing w:after="220" w:line="230" w:lineRule="atLeast"/>
      <w:ind w:left="403"/>
    </w:pPr>
    <w:rPr>
      <w:rFonts w:ascii="Arial" w:hAnsi="Arial"/>
      <w:sz w:val="20"/>
      <w:szCs w:val="20"/>
      <w:lang w:val="en-GB" w:eastAsia="fr-FR"/>
    </w:rPr>
  </w:style>
  <w:style w:type="paragraph" w:customStyle="1" w:styleId="L1">
    <w:name w:val="L1"/>
    <w:basedOn w:val="a"/>
    <w:rsid w:val="007B678D"/>
    <w:pPr>
      <w:widowControl w:val="0"/>
      <w:spacing w:before="80" w:after="80"/>
      <w:jc w:val="both"/>
      <w:outlineLvl w:val="0"/>
    </w:pPr>
    <w:rPr>
      <w:rFonts w:eastAsia="Times New Roman"/>
      <w:b/>
      <w:color w:val="000000"/>
    </w:rPr>
  </w:style>
  <w:style w:type="paragraph" w:customStyle="1" w:styleId="L2">
    <w:name w:val="L2"/>
    <w:basedOn w:val="a"/>
    <w:rsid w:val="007B678D"/>
    <w:pPr>
      <w:widowControl w:val="0"/>
      <w:spacing w:before="80" w:afterLines="80"/>
      <w:jc w:val="both"/>
      <w:outlineLvl w:val="1"/>
    </w:pPr>
    <w:rPr>
      <w:rFonts w:eastAsia="Times New Roman"/>
      <w:b/>
      <w:color w:val="000000"/>
    </w:rPr>
  </w:style>
  <w:style w:type="paragraph" w:customStyle="1" w:styleId="Note">
    <w:name w:val="Note"/>
    <w:basedOn w:val="a"/>
    <w:next w:val="a"/>
    <w:rsid w:val="007B678D"/>
    <w:pPr>
      <w:tabs>
        <w:tab w:val="left" w:pos="960"/>
      </w:tabs>
      <w:spacing w:after="240" w:line="210" w:lineRule="atLeast"/>
      <w:jc w:val="both"/>
    </w:pPr>
    <w:rPr>
      <w:rFonts w:ascii="Arial" w:hAnsi="Arial"/>
      <w:sz w:val="18"/>
      <w:szCs w:val="20"/>
      <w:lang w:val="en-GB" w:eastAsia="fr-FR"/>
    </w:rPr>
  </w:style>
  <w:style w:type="paragraph" w:customStyle="1" w:styleId="RefNorm">
    <w:name w:val="RefNorm"/>
    <w:basedOn w:val="a"/>
    <w:next w:val="a"/>
    <w:rsid w:val="007B678D"/>
    <w:pPr>
      <w:spacing w:after="240" w:line="230" w:lineRule="atLeast"/>
      <w:jc w:val="both"/>
    </w:pPr>
    <w:rPr>
      <w:rFonts w:ascii="Arial" w:hAnsi="Arial"/>
      <w:sz w:val="20"/>
      <w:szCs w:val="20"/>
      <w:lang w:val="en-GB" w:eastAsia="fr-FR"/>
    </w:rPr>
  </w:style>
  <w:style w:type="paragraph" w:customStyle="1" w:styleId="Tablefootnote">
    <w:name w:val="Table footnote"/>
    <w:basedOn w:val="a"/>
    <w:rsid w:val="007B678D"/>
    <w:pPr>
      <w:tabs>
        <w:tab w:val="left" w:pos="340"/>
      </w:tabs>
      <w:spacing w:before="60" w:after="60" w:line="190" w:lineRule="atLeast"/>
      <w:jc w:val="both"/>
    </w:pPr>
    <w:rPr>
      <w:rFonts w:ascii="Arial" w:hAnsi="Arial"/>
      <w:sz w:val="16"/>
      <w:szCs w:val="20"/>
      <w:lang w:val="en-GB" w:eastAsia="fr-FR"/>
    </w:rPr>
  </w:style>
  <w:style w:type="paragraph" w:customStyle="1" w:styleId="TableNote">
    <w:name w:val="Table Note"/>
    <w:basedOn w:val="Note"/>
    <w:rsid w:val="007B678D"/>
    <w:pPr>
      <w:tabs>
        <w:tab w:val="num" w:pos="1080"/>
      </w:tabs>
      <w:spacing w:before="60" w:after="60"/>
    </w:pPr>
    <w:rPr>
      <w:lang w:eastAsia="ru-RU"/>
    </w:rPr>
  </w:style>
  <w:style w:type="paragraph" w:customStyle="1" w:styleId="TableNote8">
    <w:name w:val="Table Note (8)"/>
    <w:basedOn w:val="Note"/>
    <w:rsid w:val="007B678D"/>
    <w:pPr>
      <w:spacing w:before="60" w:after="60"/>
    </w:pPr>
    <w:rPr>
      <w:sz w:val="16"/>
      <w:lang w:eastAsia="ru-RU"/>
    </w:rPr>
  </w:style>
  <w:style w:type="paragraph" w:customStyle="1" w:styleId="TableText">
    <w:name w:val="Table Text"/>
    <w:basedOn w:val="a"/>
    <w:rsid w:val="007B678D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840"/>
      </w:tabs>
      <w:spacing w:before="40" w:after="40"/>
    </w:pPr>
    <w:rPr>
      <w:rFonts w:ascii="Arial" w:hAnsi="Arial" w:cs="Arial"/>
      <w:sz w:val="20"/>
      <w:szCs w:val="20"/>
      <w:lang w:val="en-GB" w:eastAsia="ru-RU"/>
    </w:rPr>
  </w:style>
  <w:style w:type="paragraph" w:customStyle="1" w:styleId="Tabletext7">
    <w:name w:val="Table text (7)"/>
    <w:basedOn w:val="a"/>
    <w:rsid w:val="007B678D"/>
    <w:pPr>
      <w:spacing w:before="60" w:after="60" w:line="170" w:lineRule="atLeast"/>
      <w:jc w:val="both"/>
    </w:pPr>
    <w:rPr>
      <w:rFonts w:ascii="Arial" w:hAnsi="Arial"/>
      <w:sz w:val="14"/>
      <w:szCs w:val="20"/>
      <w:lang w:val="en-GB" w:eastAsia="fr-FR"/>
    </w:rPr>
  </w:style>
  <w:style w:type="paragraph" w:customStyle="1" w:styleId="Tabletext8">
    <w:name w:val="Table text (8)"/>
    <w:basedOn w:val="a"/>
    <w:rsid w:val="007B678D"/>
    <w:pPr>
      <w:spacing w:before="60" w:after="60" w:line="190" w:lineRule="atLeast"/>
      <w:jc w:val="both"/>
    </w:pPr>
    <w:rPr>
      <w:rFonts w:ascii="Arial" w:hAnsi="Arial"/>
      <w:sz w:val="16"/>
      <w:szCs w:val="20"/>
      <w:lang w:val="en-GB" w:eastAsia="fr-FR"/>
    </w:rPr>
  </w:style>
  <w:style w:type="paragraph" w:customStyle="1" w:styleId="Tabletext9">
    <w:name w:val="Table text (9)"/>
    <w:basedOn w:val="a"/>
    <w:rsid w:val="007B678D"/>
    <w:pPr>
      <w:spacing w:before="60" w:after="60" w:line="210" w:lineRule="atLeast"/>
      <w:jc w:val="both"/>
    </w:pPr>
    <w:rPr>
      <w:rFonts w:ascii="Arial" w:hAnsi="Arial"/>
      <w:sz w:val="18"/>
      <w:szCs w:val="20"/>
      <w:lang w:val="en-GB" w:eastAsia="fr-FR"/>
    </w:rPr>
  </w:style>
  <w:style w:type="paragraph" w:customStyle="1" w:styleId="Tabletitle">
    <w:name w:val="Table title"/>
    <w:basedOn w:val="a"/>
    <w:next w:val="a"/>
    <w:rsid w:val="007B678D"/>
    <w:pPr>
      <w:keepNext/>
      <w:suppressAutoHyphens/>
      <w:spacing w:before="120" w:after="120" w:line="230" w:lineRule="exact"/>
      <w:jc w:val="center"/>
    </w:pPr>
    <w:rPr>
      <w:rFonts w:ascii="Arial" w:hAnsi="Arial"/>
      <w:b/>
      <w:sz w:val="20"/>
      <w:szCs w:val="20"/>
      <w:lang w:val="en-GB" w:eastAsia="fr-FR"/>
    </w:rPr>
  </w:style>
  <w:style w:type="character" w:customStyle="1" w:styleId="TableFootNoteXref">
    <w:name w:val="TableFootNoteXref"/>
    <w:rsid w:val="007B678D"/>
    <w:rPr>
      <w:noProof/>
      <w:position w:val="6"/>
      <w:sz w:val="14"/>
      <w:lang w:val="fr-FR"/>
    </w:rPr>
  </w:style>
  <w:style w:type="paragraph" w:customStyle="1" w:styleId="Terms">
    <w:name w:val="Term(s)"/>
    <w:basedOn w:val="a"/>
    <w:next w:val="a"/>
    <w:rsid w:val="007B678D"/>
    <w:pPr>
      <w:keepNext/>
      <w:suppressAutoHyphens/>
      <w:spacing w:line="230" w:lineRule="atLeast"/>
    </w:pPr>
    <w:rPr>
      <w:rFonts w:ascii="Arial" w:hAnsi="Arial"/>
      <w:b/>
      <w:sz w:val="20"/>
      <w:szCs w:val="20"/>
      <w:lang w:val="en-GB" w:eastAsia="fr-FR"/>
    </w:rPr>
  </w:style>
  <w:style w:type="paragraph" w:customStyle="1" w:styleId="TermNum">
    <w:name w:val="TermNum"/>
    <w:basedOn w:val="a"/>
    <w:next w:val="Terms"/>
    <w:rsid w:val="007B678D"/>
    <w:pPr>
      <w:keepNext/>
      <w:spacing w:line="230" w:lineRule="atLeast"/>
      <w:jc w:val="both"/>
    </w:pPr>
    <w:rPr>
      <w:rFonts w:ascii="Arial" w:hAnsi="Arial"/>
      <w:b/>
      <w:sz w:val="20"/>
      <w:szCs w:val="20"/>
      <w:lang w:val="en-GB" w:eastAsia="fr-FR"/>
    </w:rPr>
  </w:style>
  <w:style w:type="paragraph" w:customStyle="1" w:styleId="zzBiblio">
    <w:name w:val="zzBiblio"/>
    <w:basedOn w:val="a"/>
    <w:next w:val="a"/>
    <w:rsid w:val="007B678D"/>
    <w:pPr>
      <w:pageBreakBefore/>
      <w:spacing w:after="760" w:line="310" w:lineRule="exact"/>
      <w:jc w:val="center"/>
    </w:pPr>
    <w:rPr>
      <w:rFonts w:ascii="Arial" w:hAnsi="Arial"/>
      <w:b/>
      <w:sz w:val="28"/>
      <w:szCs w:val="20"/>
      <w:lang w:val="en-GB" w:eastAsia="fr-FR"/>
    </w:rPr>
  </w:style>
  <w:style w:type="paragraph" w:customStyle="1" w:styleId="zzContents">
    <w:name w:val="zzContents"/>
    <w:basedOn w:val="a"/>
    <w:next w:val="a"/>
    <w:rsid w:val="007B678D"/>
    <w:pPr>
      <w:keepNext/>
      <w:pageBreakBefore/>
      <w:suppressAutoHyphens/>
      <w:spacing w:before="960" w:after="310" w:line="310" w:lineRule="exact"/>
    </w:pPr>
    <w:rPr>
      <w:rFonts w:ascii="Arial" w:hAnsi="Arial"/>
      <w:b/>
      <w:sz w:val="28"/>
      <w:szCs w:val="20"/>
      <w:lang w:val="en-GB" w:eastAsia="fr-FR"/>
    </w:rPr>
  </w:style>
  <w:style w:type="paragraph" w:customStyle="1" w:styleId="zzCopyright">
    <w:name w:val="zzCopyright"/>
    <w:basedOn w:val="a"/>
    <w:next w:val="a"/>
    <w:rsid w:val="007B678D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spacing w:after="240" w:line="230" w:lineRule="atLeast"/>
      <w:ind w:left="284" w:right="284"/>
      <w:jc w:val="both"/>
    </w:pPr>
    <w:rPr>
      <w:rFonts w:ascii="Arial" w:hAnsi="Arial"/>
      <w:color w:val="0000FF"/>
      <w:sz w:val="20"/>
      <w:szCs w:val="20"/>
      <w:lang w:val="en-GB" w:eastAsia="fr-FR"/>
    </w:rPr>
  </w:style>
  <w:style w:type="paragraph" w:customStyle="1" w:styleId="zzCover">
    <w:name w:val="zzCover"/>
    <w:basedOn w:val="a"/>
    <w:rsid w:val="007B678D"/>
    <w:pPr>
      <w:spacing w:after="220" w:line="230" w:lineRule="atLeast"/>
      <w:jc w:val="right"/>
    </w:pPr>
    <w:rPr>
      <w:rFonts w:ascii="Arial" w:hAnsi="Arial"/>
      <w:b/>
      <w:color w:val="000000"/>
      <w:szCs w:val="20"/>
      <w:lang w:val="en-GB" w:eastAsia="fr-FR"/>
    </w:rPr>
  </w:style>
  <w:style w:type="paragraph" w:customStyle="1" w:styleId="zzForeword">
    <w:name w:val="zzForeword"/>
    <w:basedOn w:val="a"/>
    <w:next w:val="a"/>
    <w:rsid w:val="007B678D"/>
    <w:pPr>
      <w:keepNext/>
      <w:pageBreakBefore/>
      <w:suppressAutoHyphens/>
      <w:spacing w:before="960" w:after="310" w:line="310" w:lineRule="exact"/>
    </w:pPr>
    <w:rPr>
      <w:rFonts w:ascii="Arial" w:hAnsi="Arial"/>
      <w:b/>
      <w:color w:val="0000FF"/>
      <w:sz w:val="28"/>
      <w:szCs w:val="20"/>
      <w:lang w:val="en-GB" w:eastAsia="fr-FR"/>
    </w:rPr>
  </w:style>
  <w:style w:type="paragraph" w:customStyle="1" w:styleId="zzHelp">
    <w:name w:val="zzHelp"/>
    <w:basedOn w:val="a"/>
    <w:rsid w:val="007B678D"/>
    <w:pPr>
      <w:spacing w:after="240" w:line="230" w:lineRule="atLeast"/>
      <w:jc w:val="both"/>
    </w:pPr>
    <w:rPr>
      <w:rFonts w:ascii="Arial" w:hAnsi="Arial"/>
      <w:color w:val="008000"/>
      <w:sz w:val="20"/>
      <w:szCs w:val="20"/>
      <w:lang w:val="en-GB" w:eastAsia="fr-FR"/>
    </w:rPr>
  </w:style>
  <w:style w:type="paragraph" w:customStyle="1" w:styleId="zzIndex">
    <w:name w:val="zzIndex"/>
    <w:basedOn w:val="zzBiblio"/>
    <w:next w:val="a"/>
    <w:rsid w:val="007B678D"/>
  </w:style>
  <w:style w:type="paragraph" w:customStyle="1" w:styleId="zzSTDTitle">
    <w:name w:val="zzSTDTitle"/>
    <w:basedOn w:val="a"/>
    <w:next w:val="a"/>
    <w:rsid w:val="007B678D"/>
    <w:pPr>
      <w:suppressAutoHyphens/>
      <w:spacing w:before="400" w:after="760" w:line="350" w:lineRule="exact"/>
    </w:pPr>
    <w:rPr>
      <w:rFonts w:ascii="Arial" w:hAnsi="Arial"/>
      <w:b/>
      <w:color w:val="0000FF"/>
      <w:sz w:val="32"/>
      <w:szCs w:val="20"/>
      <w:lang w:val="en-GB" w:eastAsia="fr-FR"/>
    </w:rPr>
  </w:style>
  <w:style w:type="paragraph" w:customStyle="1" w:styleId="12">
    <w:name w:val="Рецензия1"/>
    <w:hidden/>
    <w:rsid w:val="00C44FE1"/>
    <w:rPr>
      <w:rFonts w:ascii="Cambria" w:hAnsi="Cambria"/>
      <w:sz w:val="22"/>
      <w:lang w:val="en-GB" w:eastAsia="ja-JP"/>
    </w:rPr>
  </w:style>
  <w:style w:type="character" w:styleId="a8">
    <w:name w:val="Hyperlink"/>
    <w:uiPriority w:val="99"/>
    <w:rsid w:val="00D34D2A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A21A87"/>
    <w:pPr>
      <w:tabs>
        <w:tab w:val="left" w:pos="709"/>
        <w:tab w:val="right" w:leader="dot" w:pos="9741"/>
      </w:tabs>
      <w:spacing w:before="120"/>
      <w:ind w:left="709" w:hanging="709"/>
    </w:pPr>
    <w:rPr>
      <w:rFonts w:ascii="Arial" w:hAnsi="Arial"/>
      <w:b/>
      <w:sz w:val="20"/>
    </w:rPr>
  </w:style>
  <w:style w:type="paragraph" w:styleId="20">
    <w:name w:val="toc 2"/>
    <w:basedOn w:val="a"/>
    <w:next w:val="a"/>
    <w:autoRedefine/>
    <w:uiPriority w:val="39"/>
    <w:rsid w:val="00D34D2A"/>
    <w:pPr>
      <w:ind w:left="240"/>
    </w:pPr>
    <w:rPr>
      <w:rFonts w:ascii="Arial" w:hAnsi="Arial"/>
      <w:sz w:val="20"/>
    </w:rPr>
  </w:style>
  <w:style w:type="paragraph" w:styleId="30">
    <w:name w:val="toc 3"/>
    <w:basedOn w:val="a"/>
    <w:next w:val="a"/>
    <w:autoRedefine/>
    <w:semiHidden/>
    <w:rsid w:val="00D34D2A"/>
    <w:pPr>
      <w:ind w:left="480"/>
    </w:pPr>
    <w:rPr>
      <w:rFonts w:ascii="Arial" w:hAnsi="Arial"/>
      <w:sz w:val="20"/>
    </w:rPr>
  </w:style>
  <w:style w:type="paragraph" w:styleId="a9">
    <w:name w:val="header"/>
    <w:basedOn w:val="a"/>
    <w:link w:val="aa"/>
    <w:uiPriority w:val="99"/>
    <w:rsid w:val="00EC6579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EC6579"/>
    <w:pPr>
      <w:tabs>
        <w:tab w:val="center" w:pos="4677"/>
        <w:tab w:val="right" w:pos="9355"/>
      </w:tabs>
    </w:pPr>
  </w:style>
  <w:style w:type="character" w:styleId="ad">
    <w:name w:val="page number"/>
    <w:rsid w:val="00EC6579"/>
    <w:rPr>
      <w:rFonts w:cs="Times New Roman"/>
    </w:rPr>
  </w:style>
  <w:style w:type="paragraph" w:styleId="ae">
    <w:name w:val="Body Text"/>
    <w:basedOn w:val="a"/>
    <w:link w:val="af"/>
    <w:uiPriority w:val="99"/>
    <w:unhideWhenUsed/>
    <w:rsid w:val="00AF4876"/>
    <w:pPr>
      <w:spacing w:after="240" w:line="240" w:lineRule="atLeast"/>
      <w:jc w:val="both"/>
    </w:pPr>
    <w:rPr>
      <w:rFonts w:ascii="Cambria" w:eastAsia="Calibri" w:hAnsi="Cambria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AF4876"/>
    <w:rPr>
      <w:rFonts w:ascii="Cambria" w:eastAsia="Calibri" w:hAnsi="Cambria"/>
      <w:sz w:val="22"/>
      <w:szCs w:val="22"/>
      <w:lang w:eastAsia="en-US"/>
    </w:rPr>
  </w:style>
  <w:style w:type="paragraph" w:styleId="af0">
    <w:name w:val="List Number"/>
    <w:basedOn w:val="a"/>
    <w:uiPriority w:val="99"/>
    <w:rsid w:val="00AF4876"/>
    <w:pPr>
      <w:tabs>
        <w:tab w:val="num" w:pos="0"/>
        <w:tab w:val="left" w:pos="400"/>
      </w:tabs>
      <w:spacing w:after="240" w:line="240" w:lineRule="atLeast"/>
      <w:ind w:left="400" w:hanging="400"/>
      <w:jc w:val="both"/>
    </w:pPr>
    <w:rPr>
      <w:rFonts w:ascii="Arial" w:hAnsi="Arial"/>
      <w:sz w:val="20"/>
      <w:szCs w:val="20"/>
      <w:lang w:val="x-none"/>
    </w:rPr>
  </w:style>
  <w:style w:type="paragraph" w:customStyle="1" w:styleId="ForewordText">
    <w:name w:val="Foreword Text"/>
    <w:basedOn w:val="a"/>
    <w:rsid w:val="00AF4876"/>
    <w:pPr>
      <w:spacing w:after="240" w:line="240" w:lineRule="atLeast"/>
      <w:jc w:val="both"/>
    </w:pPr>
    <w:rPr>
      <w:rFonts w:ascii="Cambria" w:eastAsia="Calibri" w:hAnsi="Cambria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AF4876"/>
    <w:rPr>
      <w:sz w:val="24"/>
      <w:szCs w:val="24"/>
      <w:lang w:eastAsia="ja-JP"/>
    </w:rPr>
  </w:style>
  <w:style w:type="character" w:customStyle="1" w:styleId="aa">
    <w:name w:val="Верхний колонтитул Знак"/>
    <w:link w:val="a9"/>
    <w:uiPriority w:val="99"/>
    <w:rsid w:val="00AF4876"/>
    <w:rPr>
      <w:sz w:val="24"/>
      <w:szCs w:val="24"/>
      <w:lang w:eastAsia="ja-JP"/>
    </w:rPr>
  </w:style>
  <w:style w:type="character" w:customStyle="1" w:styleId="stddocNumber">
    <w:name w:val="std_docNumber"/>
    <w:rsid w:val="00AF4876"/>
    <w:rPr>
      <w:rFonts w:ascii="Cambria" w:hAnsi="Cambria"/>
      <w:sz w:val="22"/>
      <w:bdr w:val="none" w:sz="0" w:space="0" w:color="auto"/>
      <w:shd w:val="clear" w:color="auto" w:fill="F2DBDB"/>
    </w:rPr>
  </w:style>
  <w:style w:type="character" w:customStyle="1" w:styleId="stdpublisher">
    <w:name w:val="std_publisher"/>
    <w:rsid w:val="00AF4876"/>
    <w:rPr>
      <w:rFonts w:ascii="Cambria" w:hAnsi="Cambria"/>
      <w:sz w:val="22"/>
      <w:bdr w:val="none" w:sz="0" w:space="0" w:color="auto"/>
      <w:shd w:val="clear" w:color="auto" w:fill="C6D9F1"/>
    </w:rPr>
  </w:style>
  <w:style w:type="character" w:customStyle="1" w:styleId="stdyear">
    <w:name w:val="std_year"/>
    <w:rsid w:val="00AF4876"/>
    <w:rPr>
      <w:rFonts w:ascii="Cambria" w:hAnsi="Cambria"/>
      <w:sz w:val="22"/>
      <w:bdr w:val="none" w:sz="0" w:space="0" w:color="auto"/>
      <w:shd w:val="clear" w:color="auto" w:fill="DAEEF3"/>
    </w:rPr>
  </w:style>
  <w:style w:type="paragraph" w:customStyle="1" w:styleId="IntroTitle">
    <w:name w:val="Intro Title"/>
    <w:basedOn w:val="a"/>
    <w:rsid w:val="00AF4876"/>
    <w:pPr>
      <w:keepNext/>
      <w:pageBreakBefore/>
      <w:suppressAutoHyphens/>
      <w:spacing w:before="310" w:after="310" w:line="310" w:lineRule="atLeast"/>
      <w:outlineLvl w:val="0"/>
    </w:pPr>
    <w:rPr>
      <w:rFonts w:ascii="Cambria" w:eastAsia="Calibri" w:hAnsi="Cambria"/>
      <w:b/>
      <w:sz w:val="28"/>
      <w:szCs w:val="22"/>
      <w:lang w:eastAsia="en-US"/>
    </w:rPr>
  </w:style>
  <w:style w:type="paragraph" w:customStyle="1" w:styleId="pbcopy">
    <w:name w:val="pbcopy"/>
    <w:basedOn w:val="ab"/>
    <w:rsid w:val="00AF4876"/>
    <w:pPr>
      <w:tabs>
        <w:tab w:val="clear" w:pos="4677"/>
        <w:tab w:val="clear" w:pos="9355"/>
      </w:tabs>
      <w:spacing w:after="60" w:line="190" w:lineRule="exact"/>
      <w:jc w:val="both"/>
    </w:pPr>
    <w:rPr>
      <w:rFonts w:ascii="Arial" w:eastAsia="Times New Roman" w:hAnsi="Arial"/>
      <w:sz w:val="16"/>
      <w:szCs w:val="20"/>
      <w:lang w:val="en-GB" w:eastAsia="en-US"/>
    </w:rPr>
  </w:style>
  <w:style w:type="paragraph" w:styleId="af1">
    <w:name w:val="Balloon Text"/>
    <w:basedOn w:val="a"/>
    <w:link w:val="af2"/>
    <w:rsid w:val="00E63DA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E63DA0"/>
    <w:rPr>
      <w:rFonts w:ascii="Segoe UI" w:hAnsi="Segoe UI" w:cs="Segoe UI"/>
      <w:sz w:val="18"/>
      <w:szCs w:val="18"/>
      <w:lang w:eastAsia="ja-JP"/>
    </w:rPr>
  </w:style>
  <w:style w:type="table" w:styleId="af3">
    <w:name w:val="Table Grid"/>
    <w:basedOn w:val="a1"/>
    <w:rsid w:val="00360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1"/>
    <w:rsid w:val="00CA45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note text"/>
    <w:basedOn w:val="a"/>
    <w:link w:val="af5"/>
    <w:rsid w:val="008606A7"/>
    <w:rPr>
      <w:sz w:val="20"/>
      <w:szCs w:val="20"/>
    </w:rPr>
  </w:style>
  <w:style w:type="character" w:customStyle="1" w:styleId="af5">
    <w:name w:val="Текст сноски Знак"/>
    <w:link w:val="af4"/>
    <w:rsid w:val="008606A7"/>
    <w:rPr>
      <w:lang w:eastAsia="ja-JP"/>
    </w:rPr>
  </w:style>
  <w:style w:type="character" w:styleId="af6">
    <w:name w:val="footnote reference"/>
    <w:rsid w:val="008606A7"/>
    <w:rPr>
      <w:vertAlign w:val="superscript"/>
    </w:rPr>
  </w:style>
  <w:style w:type="paragraph" w:customStyle="1" w:styleId="Style16">
    <w:name w:val="Style16"/>
    <w:basedOn w:val="a"/>
    <w:uiPriority w:val="99"/>
    <w:rsid w:val="007B689C"/>
    <w:pPr>
      <w:widowControl w:val="0"/>
      <w:autoSpaceDE w:val="0"/>
      <w:autoSpaceDN w:val="0"/>
      <w:adjustRightInd w:val="0"/>
      <w:spacing w:line="205" w:lineRule="exact"/>
      <w:jc w:val="both"/>
    </w:pPr>
    <w:rPr>
      <w:rFonts w:ascii="Arial" w:eastAsia="Times New Roman" w:hAnsi="Arial" w:cs="Arial"/>
      <w:lang w:eastAsia="ru-RU"/>
    </w:rPr>
  </w:style>
  <w:style w:type="character" w:customStyle="1" w:styleId="FontStyle168">
    <w:name w:val="Font Style168"/>
    <w:uiPriority w:val="99"/>
    <w:rsid w:val="007B689C"/>
    <w:rPr>
      <w:rFonts w:ascii="Arial" w:hAnsi="Arial" w:cs="Arial"/>
      <w:sz w:val="16"/>
      <w:szCs w:val="16"/>
    </w:rPr>
  </w:style>
  <w:style w:type="paragraph" w:customStyle="1" w:styleId="Style34">
    <w:name w:val="Style34"/>
    <w:basedOn w:val="a"/>
    <w:uiPriority w:val="99"/>
    <w:rsid w:val="007B689C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" w:eastAsia="Times New Roman" w:hAnsi="Arial" w:cs="Arial"/>
      <w:lang w:eastAsia="ru-RU"/>
    </w:rPr>
  </w:style>
  <w:style w:type="character" w:customStyle="1" w:styleId="FontStyle117">
    <w:name w:val="Font Style117"/>
    <w:uiPriority w:val="99"/>
    <w:rsid w:val="007B689C"/>
    <w:rPr>
      <w:rFonts w:ascii="Arial" w:hAnsi="Arial" w:cs="Arial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7B689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rsid w:val="00D63B2C"/>
    <w:pPr>
      <w:spacing w:after="120" w:line="480" w:lineRule="auto"/>
    </w:pPr>
  </w:style>
  <w:style w:type="character" w:customStyle="1" w:styleId="22">
    <w:name w:val="Основной текст 2 Знак"/>
    <w:link w:val="21"/>
    <w:rsid w:val="00D63B2C"/>
    <w:rPr>
      <w:sz w:val="24"/>
      <w:szCs w:val="24"/>
      <w:lang w:eastAsia="ja-JP"/>
    </w:rPr>
  </w:style>
  <w:style w:type="character" w:customStyle="1" w:styleId="FontStyle193">
    <w:name w:val="Font Style193"/>
    <w:uiPriority w:val="99"/>
    <w:rsid w:val="0025797D"/>
    <w:rPr>
      <w:rFonts w:ascii="Candara" w:hAnsi="Candara" w:cs="Candara"/>
      <w:sz w:val="22"/>
      <w:szCs w:val="22"/>
    </w:rPr>
  </w:style>
  <w:style w:type="character" w:customStyle="1" w:styleId="11">
    <w:name w:val="Заголовок 1 Знак"/>
    <w:link w:val="10"/>
    <w:rsid w:val="0025797D"/>
    <w:rPr>
      <w:rFonts w:ascii="Arial" w:hAnsi="Arial"/>
      <w:b/>
      <w:sz w:val="24"/>
      <w:lang w:val="en-GB" w:eastAsia="fr-FR"/>
    </w:rPr>
  </w:style>
  <w:style w:type="paragraph" w:styleId="af7">
    <w:name w:val="Body Text Indent"/>
    <w:basedOn w:val="a"/>
    <w:link w:val="af8"/>
    <w:rsid w:val="00CB55BA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CB55BA"/>
    <w:rPr>
      <w:sz w:val="24"/>
      <w:szCs w:val="24"/>
      <w:lang w:eastAsia="ja-JP"/>
    </w:rPr>
  </w:style>
  <w:style w:type="table" w:styleId="-1">
    <w:name w:val="Table Web 1"/>
    <w:basedOn w:val="a1"/>
    <w:rsid w:val="003A482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List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864"/>
    <w:rPr>
      <w:sz w:val="24"/>
      <w:szCs w:val="24"/>
      <w:lang w:eastAsia="ja-JP"/>
    </w:rPr>
  </w:style>
  <w:style w:type="paragraph" w:styleId="10">
    <w:name w:val="heading 1"/>
    <w:basedOn w:val="a"/>
    <w:next w:val="a"/>
    <w:link w:val="11"/>
    <w:qFormat/>
    <w:rsid w:val="007B678D"/>
    <w:pPr>
      <w:keepNext/>
      <w:numPr>
        <w:numId w:val="29"/>
      </w:numPr>
      <w:tabs>
        <w:tab w:val="left" w:pos="400"/>
        <w:tab w:val="left" w:pos="560"/>
      </w:tabs>
      <w:suppressAutoHyphens/>
      <w:spacing w:before="270" w:after="240" w:line="270" w:lineRule="exact"/>
      <w:outlineLvl w:val="0"/>
    </w:pPr>
    <w:rPr>
      <w:rFonts w:ascii="Arial" w:hAnsi="Arial"/>
      <w:b/>
      <w:szCs w:val="20"/>
      <w:lang w:val="en-GB" w:eastAsia="fr-FR"/>
    </w:rPr>
  </w:style>
  <w:style w:type="paragraph" w:styleId="2">
    <w:name w:val="heading 2"/>
    <w:basedOn w:val="10"/>
    <w:next w:val="a"/>
    <w:qFormat/>
    <w:rsid w:val="007B678D"/>
    <w:pPr>
      <w:numPr>
        <w:ilvl w:val="1"/>
      </w:numPr>
      <w:tabs>
        <w:tab w:val="clear" w:pos="400"/>
        <w:tab w:val="clear" w:pos="560"/>
        <w:tab w:val="left" w:pos="540"/>
        <w:tab w:val="left" w:pos="700"/>
      </w:tabs>
      <w:spacing w:before="60" w:line="250" w:lineRule="exact"/>
      <w:outlineLvl w:val="1"/>
    </w:pPr>
    <w:rPr>
      <w:sz w:val="22"/>
    </w:rPr>
  </w:style>
  <w:style w:type="paragraph" w:styleId="3">
    <w:name w:val="heading 3"/>
    <w:basedOn w:val="10"/>
    <w:next w:val="a"/>
    <w:qFormat/>
    <w:rsid w:val="007B678D"/>
    <w:pPr>
      <w:numPr>
        <w:ilvl w:val="2"/>
      </w:numPr>
      <w:tabs>
        <w:tab w:val="clear" w:pos="400"/>
        <w:tab w:val="clear" w:pos="560"/>
        <w:tab w:val="left" w:pos="658"/>
        <w:tab w:val="left" w:pos="880"/>
      </w:tabs>
      <w:spacing w:before="60" w:line="230" w:lineRule="exact"/>
      <w:outlineLvl w:val="2"/>
    </w:pPr>
    <w:rPr>
      <w:sz w:val="20"/>
    </w:rPr>
  </w:style>
  <w:style w:type="paragraph" w:styleId="4">
    <w:name w:val="heading 4"/>
    <w:basedOn w:val="3"/>
    <w:next w:val="a"/>
    <w:qFormat/>
    <w:rsid w:val="007B678D"/>
    <w:pPr>
      <w:numPr>
        <w:ilvl w:val="3"/>
      </w:numPr>
      <w:tabs>
        <w:tab w:val="clear" w:pos="658"/>
        <w:tab w:val="clear" w:pos="880"/>
        <w:tab w:val="left" w:pos="941"/>
        <w:tab w:val="left" w:pos="1140"/>
        <w:tab w:val="left" w:pos="1360"/>
      </w:tabs>
      <w:outlineLvl w:val="3"/>
    </w:pPr>
  </w:style>
  <w:style w:type="paragraph" w:styleId="5">
    <w:name w:val="heading 5"/>
    <w:basedOn w:val="a"/>
    <w:next w:val="a"/>
    <w:qFormat/>
    <w:rsid w:val="007B678D"/>
    <w:pPr>
      <w:numPr>
        <w:ilvl w:val="4"/>
        <w:numId w:val="2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B678D"/>
    <w:pPr>
      <w:numPr>
        <w:ilvl w:val="5"/>
        <w:numId w:val="2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6"/>
    <w:next w:val="a"/>
    <w:qFormat/>
    <w:rsid w:val="000D52C0"/>
    <w:pPr>
      <w:numPr>
        <w:ilvl w:val="6"/>
      </w:numPr>
      <w:outlineLvl w:val="6"/>
    </w:pPr>
  </w:style>
  <w:style w:type="paragraph" w:styleId="8">
    <w:name w:val="heading 8"/>
    <w:basedOn w:val="6"/>
    <w:next w:val="a"/>
    <w:qFormat/>
    <w:rsid w:val="000D52C0"/>
    <w:pPr>
      <w:numPr>
        <w:ilvl w:val="7"/>
      </w:numPr>
      <w:outlineLvl w:val="7"/>
    </w:pPr>
  </w:style>
  <w:style w:type="paragraph" w:styleId="9">
    <w:name w:val="heading 9"/>
    <w:basedOn w:val="6"/>
    <w:next w:val="a"/>
    <w:qFormat/>
    <w:rsid w:val="000D52C0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OsnAbz">
    <w:name w:val="1_Osn_Abz"/>
    <w:rsid w:val="007B678D"/>
    <w:pPr>
      <w:widowControl w:val="0"/>
      <w:spacing w:before="120" w:after="120"/>
      <w:jc w:val="both"/>
    </w:pPr>
    <w:rPr>
      <w:rFonts w:ascii="Arial" w:hAnsi="Arial" w:cs="Arial"/>
      <w:color w:val="000000"/>
    </w:rPr>
  </w:style>
  <w:style w:type="paragraph" w:customStyle="1" w:styleId="1Primechanie">
    <w:name w:val="1_Primechanie"/>
    <w:basedOn w:val="1OsnAbz"/>
    <w:next w:val="1OsnAbz"/>
    <w:rsid w:val="007B678D"/>
    <w:rPr>
      <w:sz w:val="18"/>
    </w:rPr>
  </w:style>
  <w:style w:type="paragraph" w:customStyle="1" w:styleId="1ZagL1">
    <w:name w:val="1_Zag_L1"/>
    <w:next w:val="1OsnAbz"/>
    <w:rsid w:val="007B678D"/>
    <w:pPr>
      <w:widowControl w:val="0"/>
      <w:spacing w:before="120" w:after="120"/>
      <w:jc w:val="both"/>
      <w:outlineLvl w:val="0"/>
    </w:pPr>
    <w:rPr>
      <w:rFonts w:ascii="Arial" w:hAnsi="Arial" w:cs="Arial"/>
      <w:b/>
      <w:color w:val="000000"/>
      <w:sz w:val="24"/>
    </w:rPr>
  </w:style>
  <w:style w:type="paragraph" w:customStyle="1" w:styleId="1ZagL2">
    <w:name w:val="1_Zag_L2"/>
    <w:basedOn w:val="1OsnAbz"/>
    <w:next w:val="1OsnAbz"/>
    <w:rsid w:val="007B678D"/>
    <w:pPr>
      <w:outlineLvl w:val="1"/>
    </w:pPr>
    <w:rPr>
      <w:b/>
      <w:sz w:val="22"/>
    </w:rPr>
  </w:style>
  <w:style w:type="paragraph" w:customStyle="1" w:styleId="1ZagL3">
    <w:name w:val="1_Zag_L3"/>
    <w:basedOn w:val="1ZagL1"/>
    <w:next w:val="1OsnAbz"/>
    <w:rsid w:val="007B678D"/>
    <w:pPr>
      <w:outlineLvl w:val="2"/>
    </w:pPr>
    <w:rPr>
      <w:sz w:val="20"/>
    </w:rPr>
  </w:style>
  <w:style w:type="paragraph" w:customStyle="1" w:styleId="a2">
    <w:name w:val="a2"/>
    <w:basedOn w:val="2"/>
    <w:next w:val="a"/>
    <w:rsid w:val="007B678D"/>
    <w:pPr>
      <w:numPr>
        <w:numId w:val="31"/>
      </w:numPr>
      <w:tabs>
        <w:tab w:val="clear" w:pos="700"/>
        <w:tab w:val="left" w:pos="500"/>
        <w:tab w:val="left" w:pos="720"/>
      </w:tabs>
      <w:spacing w:before="270" w:line="270" w:lineRule="exact"/>
    </w:pPr>
    <w:rPr>
      <w:bCs/>
      <w:i/>
      <w:iCs/>
      <w:sz w:val="24"/>
    </w:rPr>
  </w:style>
  <w:style w:type="paragraph" w:customStyle="1" w:styleId="a3">
    <w:name w:val="a3"/>
    <w:basedOn w:val="3"/>
    <w:next w:val="a"/>
    <w:rsid w:val="007B678D"/>
    <w:pPr>
      <w:numPr>
        <w:numId w:val="31"/>
      </w:numPr>
      <w:tabs>
        <w:tab w:val="clear" w:pos="658"/>
        <w:tab w:val="left" w:pos="640"/>
      </w:tabs>
      <w:spacing w:line="250" w:lineRule="exact"/>
    </w:pPr>
    <w:rPr>
      <w:bCs/>
      <w:sz w:val="22"/>
    </w:rPr>
  </w:style>
  <w:style w:type="paragraph" w:customStyle="1" w:styleId="a4">
    <w:name w:val="a4"/>
    <w:basedOn w:val="4"/>
    <w:next w:val="a"/>
    <w:rsid w:val="007B678D"/>
    <w:pPr>
      <w:numPr>
        <w:numId w:val="31"/>
      </w:numPr>
      <w:tabs>
        <w:tab w:val="clear" w:pos="941"/>
        <w:tab w:val="left" w:pos="880"/>
      </w:tabs>
    </w:pPr>
    <w:rPr>
      <w:bCs/>
    </w:rPr>
  </w:style>
  <w:style w:type="paragraph" w:customStyle="1" w:styleId="a5">
    <w:name w:val="a5"/>
    <w:basedOn w:val="5"/>
    <w:next w:val="a"/>
    <w:rsid w:val="007B678D"/>
    <w:pPr>
      <w:keepNext/>
      <w:numPr>
        <w:numId w:val="31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/>
      <w:bCs w:val="0"/>
      <w:i w:val="0"/>
      <w:iCs w:val="0"/>
      <w:sz w:val="20"/>
      <w:szCs w:val="20"/>
      <w:lang w:val="en-GB" w:eastAsia="fr-FR"/>
    </w:rPr>
  </w:style>
  <w:style w:type="paragraph" w:customStyle="1" w:styleId="a6">
    <w:name w:val="a6"/>
    <w:basedOn w:val="6"/>
    <w:next w:val="a"/>
    <w:rsid w:val="007B678D"/>
    <w:pPr>
      <w:keepNext/>
      <w:numPr>
        <w:numId w:val="31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/>
      <w:bCs w:val="0"/>
      <w:sz w:val="20"/>
      <w:szCs w:val="20"/>
      <w:lang w:val="en-GB" w:eastAsia="fr-FR"/>
    </w:rPr>
  </w:style>
  <w:style w:type="paragraph" w:customStyle="1" w:styleId="ANNEX">
    <w:name w:val="ANNEX"/>
    <w:basedOn w:val="a"/>
    <w:next w:val="a"/>
    <w:rsid w:val="007B678D"/>
    <w:pPr>
      <w:keepNext/>
      <w:pageBreakBefore/>
      <w:numPr>
        <w:numId w:val="31"/>
      </w:numPr>
      <w:spacing w:after="760" w:line="310" w:lineRule="exact"/>
      <w:jc w:val="center"/>
      <w:outlineLvl w:val="0"/>
    </w:pPr>
    <w:rPr>
      <w:rFonts w:ascii="Arial" w:hAnsi="Arial"/>
      <w:b/>
      <w:sz w:val="28"/>
      <w:szCs w:val="20"/>
      <w:lang w:val="en-GB" w:eastAsia="fr-FR"/>
    </w:rPr>
  </w:style>
  <w:style w:type="paragraph" w:customStyle="1" w:styleId="1">
    <w:name w:val="Список литературы1"/>
    <w:basedOn w:val="a"/>
    <w:rsid w:val="007B678D"/>
    <w:pPr>
      <w:numPr>
        <w:numId w:val="32"/>
      </w:numPr>
      <w:tabs>
        <w:tab w:val="left" w:pos="660"/>
      </w:tabs>
      <w:spacing w:after="240" w:line="230" w:lineRule="atLeast"/>
      <w:jc w:val="both"/>
    </w:pPr>
    <w:rPr>
      <w:rFonts w:ascii="Arial" w:hAnsi="Arial"/>
      <w:sz w:val="20"/>
      <w:szCs w:val="20"/>
      <w:lang w:val="en-GB" w:eastAsia="fr-FR"/>
    </w:rPr>
  </w:style>
  <w:style w:type="paragraph" w:customStyle="1" w:styleId="Definition">
    <w:name w:val="Definition"/>
    <w:basedOn w:val="a"/>
    <w:next w:val="a"/>
    <w:rsid w:val="007B678D"/>
    <w:pPr>
      <w:spacing w:after="240" w:line="230" w:lineRule="atLeast"/>
      <w:jc w:val="both"/>
    </w:pPr>
    <w:rPr>
      <w:rFonts w:ascii="Arial" w:hAnsi="Arial"/>
      <w:sz w:val="20"/>
      <w:szCs w:val="20"/>
      <w:lang w:val="en-GB" w:eastAsia="fr-FR"/>
    </w:rPr>
  </w:style>
  <w:style w:type="paragraph" w:customStyle="1" w:styleId="Example">
    <w:name w:val="Example"/>
    <w:basedOn w:val="a"/>
    <w:next w:val="a"/>
    <w:rsid w:val="007B678D"/>
    <w:pPr>
      <w:tabs>
        <w:tab w:val="left" w:pos="1360"/>
      </w:tabs>
      <w:spacing w:after="240" w:line="210" w:lineRule="atLeast"/>
      <w:jc w:val="both"/>
    </w:pPr>
    <w:rPr>
      <w:rFonts w:ascii="Arial" w:hAnsi="Arial"/>
      <w:sz w:val="18"/>
      <w:szCs w:val="20"/>
      <w:lang w:val="en-GB" w:eastAsia="fr-FR"/>
    </w:rPr>
  </w:style>
  <w:style w:type="paragraph" w:customStyle="1" w:styleId="Figurefootnote">
    <w:name w:val="Figure footnote"/>
    <w:basedOn w:val="a"/>
    <w:rsid w:val="007B678D"/>
    <w:pPr>
      <w:keepNext/>
      <w:tabs>
        <w:tab w:val="left" w:pos="340"/>
      </w:tabs>
      <w:spacing w:after="60" w:line="210" w:lineRule="atLeast"/>
      <w:jc w:val="both"/>
    </w:pPr>
    <w:rPr>
      <w:rFonts w:ascii="Arial" w:hAnsi="Arial"/>
      <w:sz w:val="18"/>
      <w:szCs w:val="20"/>
      <w:lang w:val="en-GB" w:eastAsia="fr-FR"/>
    </w:rPr>
  </w:style>
  <w:style w:type="paragraph" w:customStyle="1" w:styleId="Figuretitle">
    <w:name w:val="Figure title"/>
    <w:basedOn w:val="a"/>
    <w:next w:val="a"/>
    <w:rsid w:val="007B678D"/>
    <w:pPr>
      <w:suppressAutoHyphens/>
      <w:spacing w:before="220" w:after="220" w:line="230" w:lineRule="atLeast"/>
      <w:jc w:val="center"/>
    </w:pPr>
    <w:rPr>
      <w:rFonts w:ascii="Arial" w:hAnsi="Arial"/>
      <w:b/>
      <w:sz w:val="20"/>
      <w:szCs w:val="20"/>
      <w:lang w:val="en-GB" w:eastAsia="fr-FR"/>
    </w:rPr>
  </w:style>
  <w:style w:type="paragraph" w:customStyle="1" w:styleId="Foreword">
    <w:name w:val="Foreword"/>
    <w:basedOn w:val="a"/>
    <w:next w:val="a"/>
    <w:rsid w:val="007B678D"/>
    <w:pPr>
      <w:spacing w:after="240" w:line="230" w:lineRule="atLeast"/>
      <w:jc w:val="both"/>
    </w:pPr>
    <w:rPr>
      <w:rFonts w:ascii="Arial" w:hAnsi="Arial"/>
      <w:color w:val="0000FF"/>
      <w:sz w:val="20"/>
      <w:szCs w:val="20"/>
      <w:lang w:val="en-GB" w:eastAsia="fr-FR"/>
    </w:rPr>
  </w:style>
  <w:style w:type="paragraph" w:customStyle="1" w:styleId="Formula">
    <w:name w:val="Formula"/>
    <w:basedOn w:val="a"/>
    <w:next w:val="a"/>
    <w:rsid w:val="007B678D"/>
    <w:pPr>
      <w:tabs>
        <w:tab w:val="right" w:pos="9752"/>
      </w:tabs>
      <w:spacing w:after="220" w:line="230" w:lineRule="atLeast"/>
      <w:ind w:left="403"/>
    </w:pPr>
    <w:rPr>
      <w:rFonts w:ascii="Arial" w:hAnsi="Arial"/>
      <w:sz w:val="20"/>
      <w:szCs w:val="20"/>
      <w:lang w:val="en-GB" w:eastAsia="fr-FR"/>
    </w:rPr>
  </w:style>
  <w:style w:type="paragraph" w:customStyle="1" w:styleId="L1">
    <w:name w:val="L1"/>
    <w:basedOn w:val="a"/>
    <w:rsid w:val="007B678D"/>
    <w:pPr>
      <w:widowControl w:val="0"/>
      <w:spacing w:before="80" w:after="80"/>
      <w:jc w:val="both"/>
      <w:outlineLvl w:val="0"/>
    </w:pPr>
    <w:rPr>
      <w:rFonts w:eastAsia="Times New Roman"/>
      <w:b/>
      <w:color w:val="000000"/>
    </w:rPr>
  </w:style>
  <w:style w:type="paragraph" w:customStyle="1" w:styleId="L2">
    <w:name w:val="L2"/>
    <w:basedOn w:val="a"/>
    <w:rsid w:val="007B678D"/>
    <w:pPr>
      <w:widowControl w:val="0"/>
      <w:spacing w:before="80" w:afterLines="80"/>
      <w:jc w:val="both"/>
      <w:outlineLvl w:val="1"/>
    </w:pPr>
    <w:rPr>
      <w:rFonts w:eastAsia="Times New Roman"/>
      <w:b/>
      <w:color w:val="000000"/>
    </w:rPr>
  </w:style>
  <w:style w:type="paragraph" w:customStyle="1" w:styleId="Note">
    <w:name w:val="Note"/>
    <w:basedOn w:val="a"/>
    <w:next w:val="a"/>
    <w:rsid w:val="007B678D"/>
    <w:pPr>
      <w:tabs>
        <w:tab w:val="left" w:pos="960"/>
      </w:tabs>
      <w:spacing w:after="240" w:line="210" w:lineRule="atLeast"/>
      <w:jc w:val="both"/>
    </w:pPr>
    <w:rPr>
      <w:rFonts w:ascii="Arial" w:hAnsi="Arial"/>
      <w:sz w:val="18"/>
      <w:szCs w:val="20"/>
      <w:lang w:val="en-GB" w:eastAsia="fr-FR"/>
    </w:rPr>
  </w:style>
  <w:style w:type="paragraph" w:customStyle="1" w:styleId="RefNorm">
    <w:name w:val="RefNorm"/>
    <w:basedOn w:val="a"/>
    <w:next w:val="a"/>
    <w:rsid w:val="007B678D"/>
    <w:pPr>
      <w:spacing w:after="240" w:line="230" w:lineRule="atLeast"/>
      <w:jc w:val="both"/>
    </w:pPr>
    <w:rPr>
      <w:rFonts w:ascii="Arial" w:hAnsi="Arial"/>
      <w:sz w:val="20"/>
      <w:szCs w:val="20"/>
      <w:lang w:val="en-GB" w:eastAsia="fr-FR"/>
    </w:rPr>
  </w:style>
  <w:style w:type="paragraph" w:customStyle="1" w:styleId="Tablefootnote">
    <w:name w:val="Table footnote"/>
    <w:basedOn w:val="a"/>
    <w:rsid w:val="007B678D"/>
    <w:pPr>
      <w:tabs>
        <w:tab w:val="left" w:pos="340"/>
      </w:tabs>
      <w:spacing w:before="60" w:after="60" w:line="190" w:lineRule="atLeast"/>
      <w:jc w:val="both"/>
    </w:pPr>
    <w:rPr>
      <w:rFonts w:ascii="Arial" w:hAnsi="Arial"/>
      <w:sz w:val="16"/>
      <w:szCs w:val="20"/>
      <w:lang w:val="en-GB" w:eastAsia="fr-FR"/>
    </w:rPr>
  </w:style>
  <w:style w:type="paragraph" w:customStyle="1" w:styleId="TableNote">
    <w:name w:val="Table Note"/>
    <w:basedOn w:val="Note"/>
    <w:rsid w:val="007B678D"/>
    <w:pPr>
      <w:tabs>
        <w:tab w:val="num" w:pos="1080"/>
      </w:tabs>
      <w:spacing w:before="60" w:after="60"/>
    </w:pPr>
    <w:rPr>
      <w:lang w:eastAsia="ru-RU"/>
    </w:rPr>
  </w:style>
  <w:style w:type="paragraph" w:customStyle="1" w:styleId="TableNote8">
    <w:name w:val="Table Note (8)"/>
    <w:basedOn w:val="Note"/>
    <w:rsid w:val="007B678D"/>
    <w:pPr>
      <w:spacing w:before="60" w:after="60"/>
    </w:pPr>
    <w:rPr>
      <w:sz w:val="16"/>
      <w:lang w:eastAsia="ru-RU"/>
    </w:rPr>
  </w:style>
  <w:style w:type="paragraph" w:customStyle="1" w:styleId="TableText">
    <w:name w:val="Table Text"/>
    <w:basedOn w:val="a"/>
    <w:rsid w:val="007B678D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840"/>
      </w:tabs>
      <w:spacing w:before="40" w:after="40"/>
    </w:pPr>
    <w:rPr>
      <w:rFonts w:ascii="Arial" w:hAnsi="Arial" w:cs="Arial"/>
      <w:sz w:val="20"/>
      <w:szCs w:val="20"/>
      <w:lang w:val="en-GB" w:eastAsia="ru-RU"/>
    </w:rPr>
  </w:style>
  <w:style w:type="paragraph" w:customStyle="1" w:styleId="Tabletext7">
    <w:name w:val="Table text (7)"/>
    <w:basedOn w:val="a"/>
    <w:rsid w:val="007B678D"/>
    <w:pPr>
      <w:spacing w:before="60" w:after="60" w:line="170" w:lineRule="atLeast"/>
      <w:jc w:val="both"/>
    </w:pPr>
    <w:rPr>
      <w:rFonts w:ascii="Arial" w:hAnsi="Arial"/>
      <w:sz w:val="14"/>
      <w:szCs w:val="20"/>
      <w:lang w:val="en-GB" w:eastAsia="fr-FR"/>
    </w:rPr>
  </w:style>
  <w:style w:type="paragraph" w:customStyle="1" w:styleId="Tabletext8">
    <w:name w:val="Table text (8)"/>
    <w:basedOn w:val="a"/>
    <w:rsid w:val="007B678D"/>
    <w:pPr>
      <w:spacing w:before="60" w:after="60" w:line="190" w:lineRule="atLeast"/>
      <w:jc w:val="both"/>
    </w:pPr>
    <w:rPr>
      <w:rFonts w:ascii="Arial" w:hAnsi="Arial"/>
      <w:sz w:val="16"/>
      <w:szCs w:val="20"/>
      <w:lang w:val="en-GB" w:eastAsia="fr-FR"/>
    </w:rPr>
  </w:style>
  <w:style w:type="paragraph" w:customStyle="1" w:styleId="Tabletext9">
    <w:name w:val="Table text (9)"/>
    <w:basedOn w:val="a"/>
    <w:rsid w:val="007B678D"/>
    <w:pPr>
      <w:spacing w:before="60" w:after="60" w:line="210" w:lineRule="atLeast"/>
      <w:jc w:val="both"/>
    </w:pPr>
    <w:rPr>
      <w:rFonts w:ascii="Arial" w:hAnsi="Arial"/>
      <w:sz w:val="18"/>
      <w:szCs w:val="20"/>
      <w:lang w:val="en-GB" w:eastAsia="fr-FR"/>
    </w:rPr>
  </w:style>
  <w:style w:type="paragraph" w:customStyle="1" w:styleId="Tabletitle">
    <w:name w:val="Table title"/>
    <w:basedOn w:val="a"/>
    <w:next w:val="a"/>
    <w:rsid w:val="007B678D"/>
    <w:pPr>
      <w:keepNext/>
      <w:suppressAutoHyphens/>
      <w:spacing w:before="120" w:after="120" w:line="230" w:lineRule="exact"/>
      <w:jc w:val="center"/>
    </w:pPr>
    <w:rPr>
      <w:rFonts w:ascii="Arial" w:hAnsi="Arial"/>
      <w:b/>
      <w:sz w:val="20"/>
      <w:szCs w:val="20"/>
      <w:lang w:val="en-GB" w:eastAsia="fr-FR"/>
    </w:rPr>
  </w:style>
  <w:style w:type="character" w:customStyle="1" w:styleId="TableFootNoteXref">
    <w:name w:val="TableFootNoteXref"/>
    <w:rsid w:val="007B678D"/>
    <w:rPr>
      <w:noProof/>
      <w:position w:val="6"/>
      <w:sz w:val="14"/>
      <w:lang w:val="fr-FR"/>
    </w:rPr>
  </w:style>
  <w:style w:type="paragraph" w:customStyle="1" w:styleId="Terms">
    <w:name w:val="Term(s)"/>
    <w:basedOn w:val="a"/>
    <w:next w:val="a"/>
    <w:rsid w:val="007B678D"/>
    <w:pPr>
      <w:keepNext/>
      <w:suppressAutoHyphens/>
      <w:spacing w:line="230" w:lineRule="atLeast"/>
    </w:pPr>
    <w:rPr>
      <w:rFonts w:ascii="Arial" w:hAnsi="Arial"/>
      <w:b/>
      <w:sz w:val="20"/>
      <w:szCs w:val="20"/>
      <w:lang w:val="en-GB" w:eastAsia="fr-FR"/>
    </w:rPr>
  </w:style>
  <w:style w:type="paragraph" w:customStyle="1" w:styleId="TermNum">
    <w:name w:val="TermNum"/>
    <w:basedOn w:val="a"/>
    <w:next w:val="Terms"/>
    <w:rsid w:val="007B678D"/>
    <w:pPr>
      <w:keepNext/>
      <w:spacing w:line="230" w:lineRule="atLeast"/>
      <w:jc w:val="both"/>
    </w:pPr>
    <w:rPr>
      <w:rFonts w:ascii="Arial" w:hAnsi="Arial"/>
      <w:b/>
      <w:sz w:val="20"/>
      <w:szCs w:val="20"/>
      <w:lang w:val="en-GB" w:eastAsia="fr-FR"/>
    </w:rPr>
  </w:style>
  <w:style w:type="paragraph" w:customStyle="1" w:styleId="zzBiblio">
    <w:name w:val="zzBiblio"/>
    <w:basedOn w:val="a"/>
    <w:next w:val="a"/>
    <w:rsid w:val="007B678D"/>
    <w:pPr>
      <w:pageBreakBefore/>
      <w:spacing w:after="760" w:line="310" w:lineRule="exact"/>
      <w:jc w:val="center"/>
    </w:pPr>
    <w:rPr>
      <w:rFonts w:ascii="Arial" w:hAnsi="Arial"/>
      <w:b/>
      <w:sz w:val="28"/>
      <w:szCs w:val="20"/>
      <w:lang w:val="en-GB" w:eastAsia="fr-FR"/>
    </w:rPr>
  </w:style>
  <w:style w:type="paragraph" w:customStyle="1" w:styleId="zzContents">
    <w:name w:val="zzContents"/>
    <w:basedOn w:val="a"/>
    <w:next w:val="a"/>
    <w:rsid w:val="007B678D"/>
    <w:pPr>
      <w:keepNext/>
      <w:pageBreakBefore/>
      <w:suppressAutoHyphens/>
      <w:spacing w:before="960" w:after="310" w:line="310" w:lineRule="exact"/>
    </w:pPr>
    <w:rPr>
      <w:rFonts w:ascii="Arial" w:hAnsi="Arial"/>
      <w:b/>
      <w:sz w:val="28"/>
      <w:szCs w:val="20"/>
      <w:lang w:val="en-GB" w:eastAsia="fr-FR"/>
    </w:rPr>
  </w:style>
  <w:style w:type="paragraph" w:customStyle="1" w:styleId="zzCopyright">
    <w:name w:val="zzCopyright"/>
    <w:basedOn w:val="a"/>
    <w:next w:val="a"/>
    <w:rsid w:val="007B678D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spacing w:after="240" w:line="230" w:lineRule="atLeast"/>
      <w:ind w:left="284" w:right="284"/>
      <w:jc w:val="both"/>
    </w:pPr>
    <w:rPr>
      <w:rFonts w:ascii="Arial" w:hAnsi="Arial"/>
      <w:color w:val="0000FF"/>
      <w:sz w:val="20"/>
      <w:szCs w:val="20"/>
      <w:lang w:val="en-GB" w:eastAsia="fr-FR"/>
    </w:rPr>
  </w:style>
  <w:style w:type="paragraph" w:customStyle="1" w:styleId="zzCover">
    <w:name w:val="zzCover"/>
    <w:basedOn w:val="a"/>
    <w:rsid w:val="007B678D"/>
    <w:pPr>
      <w:spacing w:after="220" w:line="230" w:lineRule="atLeast"/>
      <w:jc w:val="right"/>
    </w:pPr>
    <w:rPr>
      <w:rFonts w:ascii="Arial" w:hAnsi="Arial"/>
      <w:b/>
      <w:color w:val="000000"/>
      <w:szCs w:val="20"/>
      <w:lang w:val="en-GB" w:eastAsia="fr-FR"/>
    </w:rPr>
  </w:style>
  <w:style w:type="paragraph" w:customStyle="1" w:styleId="zzForeword">
    <w:name w:val="zzForeword"/>
    <w:basedOn w:val="a"/>
    <w:next w:val="a"/>
    <w:rsid w:val="007B678D"/>
    <w:pPr>
      <w:keepNext/>
      <w:pageBreakBefore/>
      <w:suppressAutoHyphens/>
      <w:spacing w:before="960" w:after="310" w:line="310" w:lineRule="exact"/>
    </w:pPr>
    <w:rPr>
      <w:rFonts w:ascii="Arial" w:hAnsi="Arial"/>
      <w:b/>
      <w:color w:val="0000FF"/>
      <w:sz w:val="28"/>
      <w:szCs w:val="20"/>
      <w:lang w:val="en-GB" w:eastAsia="fr-FR"/>
    </w:rPr>
  </w:style>
  <w:style w:type="paragraph" w:customStyle="1" w:styleId="zzHelp">
    <w:name w:val="zzHelp"/>
    <w:basedOn w:val="a"/>
    <w:rsid w:val="007B678D"/>
    <w:pPr>
      <w:spacing w:after="240" w:line="230" w:lineRule="atLeast"/>
      <w:jc w:val="both"/>
    </w:pPr>
    <w:rPr>
      <w:rFonts w:ascii="Arial" w:hAnsi="Arial"/>
      <w:color w:val="008000"/>
      <w:sz w:val="20"/>
      <w:szCs w:val="20"/>
      <w:lang w:val="en-GB" w:eastAsia="fr-FR"/>
    </w:rPr>
  </w:style>
  <w:style w:type="paragraph" w:customStyle="1" w:styleId="zzIndex">
    <w:name w:val="zzIndex"/>
    <w:basedOn w:val="zzBiblio"/>
    <w:next w:val="a"/>
    <w:rsid w:val="007B678D"/>
  </w:style>
  <w:style w:type="paragraph" w:customStyle="1" w:styleId="zzSTDTitle">
    <w:name w:val="zzSTDTitle"/>
    <w:basedOn w:val="a"/>
    <w:next w:val="a"/>
    <w:rsid w:val="007B678D"/>
    <w:pPr>
      <w:suppressAutoHyphens/>
      <w:spacing w:before="400" w:after="760" w:line="350" w:lineRule="exact"/>
    </w:pPr>
    <w:rPr>
      <w:rFonts w:ascii="Arial" w:hAnsi="Arial"/>
      <w:b/>
      <w:color w:val="0000FF"/>
      <w:sz w:val="32"/>
      <w:szCs w:val="20"/>
      <w:lang w:val="en-GB" w:eastAsia="fr-FR"/>
    </w:rPr>
  </w:style>
  <w:style w:type="paragraph" w:customStyle="1" w:styleId="12">
    <w:name w:val="Рецензия1"/>
    <w:hidden/>
    <w:rsid w:val="00C44FE1"/>
    <w:rPr>
      <w:rFonts w:ascii="Cambria" w:hAnsi="Cambria"/>
      <w:sz w:val="22"/>
      <w:lang w:val="en-GB" w:eastAsia="ja-JP"/>
    </w:rPr>
  </w:style>
  <w:style w:type="character" w:styleId="a8">
    <w:name w:val="Hyperlink"/>
    <w:uiPriority w:val="99"/>
    <w:rsid w:val="00D34D2A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A21A87"/>
    <w:pPr>
      <w:tabs>
        <w:tab w:val="left" w:pos="709"/>
        <w:tab w:val="right" w:leader="dot" w:pos="9741"/>
      </w:tabs>
      <w:spacing w:before="120"/>
      <w:ind w:left="709" w:hanging="709"/>
    </w:pPr>
    <w:rPr>
      <w:rFonts w:ascii="Arial" w:hAnsi="Arial"/>
      <w:b/>
      <w:sz w:val="20"/>
    </w:rPr>
  </w:style>
  <w:style w:type="paragraph" w:styleId="20">
    <w:name w:val="toc 2"/>
    <w:basedOn w:val="a"/>
    <w:next w:val="a"/>
    <w:autoRedefine/>
    <w:uiPriority w:val="39"/>
    <w:rsid w:val="00D34D2A"/>
    <w:pPr>
      <w:ind w:left="240"/>
    </w:pPr>
    <w:rPr>
      <w:rFonts w:ascii="Arial" w:hAnsi="Arial"/>
      <w:sz w:val="20"/>
    </w:rPr>
  </w:style>
  <w:style w:type="paragraph" w:styleId="30">
    <w:name w:val="toc 3"/>
    <w:basedOn w:val="a"/>
    <w:next w:val="a"/>
    <w:autoRedefine/>
    <w:semiHidden/>
    <w:rsid w:val="00D34D2A"/>
    <w:pPr>
      <w:ind w:left="480"/>
    </w:pPr>
    <w:rPr>
      <w:rFonts w:ascii="Arial" w:hAnsi="Arial"/>
      <w:sz w:val="20"/>
    </w:rPr>
  </w:style>
  <w:style w:type="paragraph" w:styleId="a9">
    <w:name w:val="header"/>
    <w:basedOn w:val="a"/>
    <w:link w:val="aa"/>
    <w:uiPriority w:val="99"/>
    <w:rsid w:val="00EC6579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EC6579"/>
    <w:pPr>
      <w:tabs>
        <w:tab w:val="center" w:pos="4677"/>
        <w:tab w:val="right" w:pos="9355"/>
      </w:tabs>
    </w:pPr>
  </w:style>
  <w:style w:type="character" w:styleId="ad">
    <w:name w:val="page number"/>
    <w:rsid w:val="00EC6579"/>
    <w:rPr>
      <w:rFonts w:cs="Times New Roman"/>
    </w:rPr>
  </w:style>
  <w:style w:type="paragraph" w:styleId="ae">
    <w:name w:val="Body Text"/>
    <w:basedOn w:val="a"/>
    <w:link w:val="af"/>
    <w:uiPriority w:val="99"/>
    <w:unhideWhenUsed/>
    <w:rsid w:val="00AF4876"/>
    <w:pPr>
      <w:spacing w:after="240" w:line="240" w:lineRule="atLeast"/>
      <w:jc w:val="both"/>
    </w:pPr>
    <w:rPr>
      <w:rFonts w:ascii="Cambria" w:eastAsia="Calibri" w:hAnsi="Cambria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AF4876"/>
    <w:rPr>
      <w:rFonts w:ascii="Cambria" w:eastAsia="Calibri" w:hAnsi="Cambria"/>
      <w:sz w:val="22"/>
      <w:szCs w:val="22"/>
      <w:lang w:eastAsia="en-US"/>
    </w:rPr>
  </w:style>
  <w:style w:type="paragraph" w:styleId="af0">
    <w:name w:val="List Number"/>
    <w:basedOn w:val="a"/>
    <w:uiPriority w:val="99"/>
    <w:rsid w:val="00AF4876"/>
    <w:pPr>
      <w:tabs>
        <w:tab w:val="num" w:pos="0"/>
        <w:tab w:val="left" w:pos="400"/>
      </w:tabs>
      <w:spacing w:after="240" w:line="240" w:lineRule="atLeast"/>
      <w:ind w:left="400" w:hanging="400"/>
      <w:jc w:val="both"/>
    </w:pPr>
    <w:rPr>
      <w:rFonts w:ascii="Arial" w:hAnsi="Arial"/>
      <w:sz w:val="20"/>
      <w:szCs w:val="20"/>
      <w:lang w:val="x-none"/>
    </w:rPr>
  </w:style>
  <w:style w:type="paragraph" w:customStyle="1" w:styleId="ForewordText">
    <w:name w:val="Foreword Text"/>
    <w:basedOn w:val="a"/>
    <w:rsid w:val="00AF4876"/>
    <w:pPr>
      <w:spacing w:after="240" w:line="240" w:lineRule="atLeast"/>
      <w:jc w:val="both"/>
    </w:pPr>
    <w:rPr>
      <w:rFonts w:ascii="Cambria" w:eastAsia="Calibri" w:hAnsi="Cambria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AF4876"/>
    <w:rPr>
      <w:sz w:val="24"/>
      <w:szCs w:val="24"/>
      <w:lang w:eastAsia="ja-JP"/>
    </w:rPr>
  </w:style>
  <w:style w:type="character" w:customStyle="1" w:styleId="aa">
    <w:name w:val="Верхний колонтитул Знак"/>
    <w:link w:val="a9"/>
    <w:uiPriority w:val="99"/>
    <w:rsid w:val="00AF4876"/>
    <w:rPr>
      <w:sz w:val="24"/>
      <w:szCs w:val="24"/>
      <w:lang w:eastAsia="ja-JP"/>
    </w:rPr>
  </w:style>
  <w:style w:type="character" w:customStyle="1" w:styleId="stddocNumber">
    <w:name w:val="std_docNumber"/>
    <w:rsid w:val="00AF4876"/>
    <w:rPr>
      <w:rFonts w:ascii="Cambria" w:hAnsi="Cambria"/>
      <w:sz w:val="22"/>
      <w:bdr w:val="none" w:sz="0" w:space="0" w:color="auto"/>
      <w:shd w:val="clear" w:color="auto" w:fill="F2DBDB"/>
    </w:rPr>
  </w:style>
  <w:style w:type="character" w:customStyle="1" w:styleId="stdpublisher">
    <w:name w:val="std_publisher"/>
    <w:rsid w:val="00AF4876"/>
    <w:rPr>
      <w:rFonts w:ascii="Cambria" w:hAnsi="Cambria"/>
      <w:sz w:val="22"/>
      <w:bdr w:val="none" w:sz="0" w:space="0" w:color="auto"/>
      <w:shd w:val="clear" w:color="auto" w:fill="C6D9F1"/>
    </w:rPr>
  </w:style>
  <w:style w:type="character" w:customStyle="1" w:styleId="stdyear">
    <w:name w:val="std_year"/>
    <w:rsid w:val="00AF4876"/>
    <w:rPr>
      <w:rFonts w:ascii="Cambria" w:hAnsi="Cambria"/>
      <w:sz w:val="22"/>
      <w:bdr w:val="none" w:sz="0" w:space="0" w:color="auto"/>
      <w:shd w:val="clear" w:color="auto" w:fill="DAEEF3"/>
    </w:rPr>
  </w:style>
  <w:style w:type="paragraph" w:customStyle="1" w:styleId="IntroTitle">
    <w:name w:val="Intro Title"/>
    <w:basedOn w:val="a"/>
    <w:rsid w:val="00AF4876"/>
    <w:pPr>
      <w:keepNext/>
      <w:pageBreakBefore/>
      <w:suppressAutoHyphens/>
      <w:spacing w:before="310" w:after="310" w:line="310" w:lineRule="atLeast"/>
      <w:outlineLvl w:val="0"/>
    </w:pPr>
    <w:rPr>
      <w:rFonts w:ascii="Cambria" w:eastAsia="Calibri" w:hAnsi="Cambria"/>
      <w:b/>
      <w:sz w:val="28"/>
      <w:szCs w:val="22"/>
      <w:lang w:eastAsia="en-US"/>
    </w:rPr>
  </w:style>
  <w:style w:type="paragraph" w:customStyle="1" w:styleId="pbcopy">
    <w:name w:val="pbcopy"/>
    <w:basedOn w:val="ab"/>
    <w:rsid w:val="00AF4876"/>
    <w:pPr>
      <w:tabs>
        <w:tab w:val="clear" w:pos="4677"/>
        <w:tab w:val="clear" w:pos="9355"/>
      </w:tabs>
      <w:spacing w:after="60" w:line="190" w:lineRule="exact"/>
      <w:jc w:val="both"/>
    </w:pPr>
    <w:rPr>
      <w:rFonts w:ascii="Arial" w:eastAsia="Times New Roman" w:hAnsi="Arial"/>
      <w:sz w:val="16"/>
      <w:szCs w:val="20"/>
      <w:lang w:val="en-GB" w:eastAsia="en-US"/>
    </w:rPr>
  </w:style>
  <w:style w:type="paragraph" w:styleId="af1">
    <w:name w:val="Balloon Text"/>
    <w:basedOn w:val="a"/>
    <w:link w:val="af2"/>
    <w:rsid w:val="00E63DA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E63DA0"/>
    <w:rPr>
      <w:rFonts w:ascii="Segoe UI" w:hAnsi="Segoe UI" w:cs="Segoe UI"/>
      <w:sz w:val="18"/>
      <w:szCs w:val="18"/>
      <w:lang w:eastAsia="ja-JP"/>
    </w:rPr>
  </w:style>
  <w:style w:type="table" w:styleId="af3">
    <w:name w:val="Table Grid"/>
    <w:basedOn w:val="a1"/>
    <w:rsid w:val="00360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1"/>
    <w:rsid w:val="00CA45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note text"/>
    <w:basedOn w:val="a"/>
    <w:link w:val="af5"/>
    <w:rsid w:val="008606A7"/>
    <w:rPr>
      <w:sz w:val="20"/>
      <w:szCs w:val="20"/>
    </w:rPr>
  </w:style>
  <w:style w:type="character" w:customStyle="1" w:styleId="af5">
    <w:name w:val="Текст сноски Знак"/>
    <w:link w:val="af4"/>
    <w:rsid w:val="008606A7"/>
    <w:rPr>
      <w:lang w:eastAsia="ja-JP"/>
    </w:rPr>
  </w:style>
  <w:style w:type="character" w:styleId="af6">
    <w:name w:val="footnote reference"/>
    <w:rsid w:val="008606A7"/>
    <w:rPr>
      <w:vertAlign w:val="superscript"/>
    </w:rPr>
  </w:style>
  <w:style w:type="paragraph" w:customStyle="1" w:styleId="Style16">
    <w:name w:val="Style16"/>
    <w:basedOn w:val="a"/>
    <w:uiPriority w:val="99"/>
    <w:rsid w:val="007B689C"/>
    <w:pPr>
      <w:widowControl w:val="0"/>
      <w:autoSpaceDE w:val="0"/>
      <w:autoSpaceDN w:val="0"/>
      <w:adjustRightInd w:val="0"/>
      <w:spacing w:line="205" w:lineRule="exact"/>
      <w:jc w:val="both"/>
    </w:pPr>
    <w:rPr>
      <w:rFonts w:ascii="Arial" w:eastAsia="Times New Roman" w:hAnsi="Arial" w:cs="Arial"/>
      <w:lang w:eastAsia="ru-RU"/>
    </w:rPr>
  </w:style>
  <w:style w:type="character" w:customStyle="1" w:styleId="FontStyle168">
    <w:name w:val="Font Style168"/>
    <w:uiPriority w:val="99"/>
    <w:rsid w:val="007B689C"/>
    <w:rPr>
      <w:rFonts w:ascii="Arial" w:hAnsi="Arial" w:cs="Arial"/>
      <w:sz w:val="16"/>
      <w:szCs w:val="16"/>
    </w:rPr>
  </w:style>
  <w:style w:type="paragraph" w:customStyle="1" w:styleId="Style34">
    <w:name w:val="Style34"/>
    <w:basedOn w:val="a"/>
    <w:uiPriority w:val="99"/>
    <w:rsid w:val="007B689C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" w:eastAsia="Times New Roman" w:hAnsi="Arial" w:cs="Arial"/>
      <w:lang w:eastAsia="ru-RU"/>
    </w:rPr>
  </w:style>
  <w:style w:type="character" w:customStyle="1" w:styleId="FontStyle117">
    <w:name w:val="Font Style117"/>
    <w:uiPriority w:val="99"/>
    <w:rsid w:val="007B689C"/>
    <w:rPr>
      <w:rFonts w:ascii="Arial" w:hAnsi="Arial" w:cs="Arial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7B689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rsid w:val="00D63B2C"/>
    <w:pPr>
      <w:spacing w:after="120" w:line="480" w:lineRule="auto"/>
    </w:pPr>
  </w:style>
  <w:style w:type="character" w:customStyle="1" w:styleId="22">
    <w:name w:val="Основной текст 2 Знак"/>
    <w:link w:val="21"/>
    <w:rsid w:val="00D63B2C"/>
    <w:rPr>
      <w:sz w:val="24"/>
      <w:szCs w:val="24"/>
      <w:lang w:eastAsia="ja-JP"/>
    </w:rPr>
  </w:style>
  <w:style w:type="character" w:customStyle="1" w:styleId="FontStyle193">
    <w:name w:val="Font Style193"/>
    <w:uiPriority w:val="99"/>
    <w:rsid w:val="0025797D"/>
    <w:rPr>
      <w:rFonts w:ascii="Candara" w:hAnsi="Candara" w:cs="Candara"/>
      <w:sz w:val="22"/>
      <w:szCs w:val="22"/>
    </w:rPr>
  </w:style>
  <w:style w:type="character" w:customStyle="1" w:styleId="11">
    <w:name w:val="Заголовок 1 Знак"/>
    <w:link w:val="10"/>
    <w:rsid w:val="0025797D"/>
    <w:rPr>
      <w:rFonts w:ascii="Arial" w:hAnsi="Arial"/>
      <w:b/>
      <w:sz w:val="24"/>
      <w:lang w:val="en-GB" w:eastAsia="fr-FR"/>
    </w:rPr>
  </w:style>
  <w:style w:type="paragraph" w:styleId="af7">
    <w:name w:val="Body Text Indent"/>
    <w:basedOn w:val="a"/>
    <w:link w:val="af8"/>
    <w:rsid w:val="00CB55BA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CB55BA"/>
    <w:rPr>
      <w:sz w:val="24"/>
      <w:szCs w:val="24"/>
      <w:lang w:eastAsia="ja-JP"/>
    </w:rPr>
  </w:style>
  <w:style w:type="table" w:styleId="-1">
    <w:name w:val="Table Web 1"/>
    <w:basedOn w:val="a1"/>
    <w:rsid w:val="003A482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2B564-D14B-4907-9DB3-AD13A35E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ISO TC 43/SC 1</vt:lpstr>
    </vt:vector>
  </TitlesOfParts>
  <Company>afnor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 43/SC 1</dc:title>
  <dc:creator>lotte</dc:creator>
  <dc:description>Evaluation stade 50.00, fichier Word OK, 2010-09-22 SR</dc:description>
  <cp:lastModifiedBy>Ершов</cp:lastModifiedBy>
  <cp:revision>28</cp:revision>
  <cp:lastPrinted>2017-01-26T07:28:00Z</cp:lastPrinted>
  <dcterms:created xsi:type="dcterms:W3CDTF">2022-06-21T05:19:00Z</dcterms:created>
  <dcterms:modified xsi:type="dcterms:W3CDTF">2022-08-18T06:48:00Z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x_a">
    <vt:bool>false</vt:bool>
  </property>
  <property fmtid="{D5CDD505-2E9C-101B-9397-08002B2CF9AE}" pid="4" name="x_p">
    <vt:bool>false</vt:bool>
  </property>
  <property fmtid="{D5CDD505-2E9C-101B-9397-08002B2CF9AE}" pid="5" name="x_t">
    <vt:bool>false</vt:bool>
  </property>
</Properties>
</file>